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FA" w:rsidRPr="00442684" w:rsidRDefault="001C51FA" w:rsidP="001C51FA">
      <w:pPr>
        <w:jc w:val="right"/>
      </w:pPr>
      <w:r w:rsidRPr="00442684">
        <w:t xml:space="preserve">          </w:t>
      </w:r>
    </w:p>
    <w:p w:rsidR="001C51FA" w:rsidRDefault="001C51FA"/>
    <w:p w:rsidR="001C51FA" w:rsidRDefault="001C51FA"/>
    <w:p w:rsidR="001C51FA" w:rsidRPr="00055483" w:rsidRDefault="00055483" w:rsidP="000554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5483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055483" w:rsidRPr="00055483" w:rsidRDefault="00055483" w:rsidP="00055483">
      <w:pPr>
        <w:pStyle w:val="a5"/>
        <w:spacing w:before="0" w:beforeAutospacing="0" w:after="0" w:afterAutospacing="0" w:line="276" w:lineRule="auto"/>
        <w:jc w:val="both"/>
        <w:rPr>
          <w:color w:val="030303"/>
        </w:rPr>
      </w:pPr>
      <w:r w:rsidRPr="00055483">
        <w:rPr>
          <w:color w:val="030303"/>
        </w:rPr>
        <w:t>В Федеральном государственном образовательном стандарте начального общего образования предмет</w:t>
      </w:r>
      <w:r>
        <w:rPr>
          <w:color w:val="030303"/>
        </w:rPr>
        <w:t xml:space="preserve"> </w:t>
      </w:r>
      <w:r w:rsidRPr="00055483">
        <w:rPr>
          <w:rStyle w:val="a6"/>
          <w:color w:val="030303"/>
        </w:rPr>
        <w:t>«Основы духовно-нравственной культуры народов России»</w:t>
      </w:r>
      <w:r w:rsidRPr="00055483">
        <w:rPr>
          <w:color w:val="030303"/>
        </w:rPr>
        <w:t>, с одной стороны, рассматривается как фундамент для дальнейшего духовно-нравственного развития личности в контексте становления ее гражданственности; с другой стороны, как первый и пока единственный предмет в школе, рисующий широкую панораму природных, общественных, культурных явлений как компонентов единого мира в контексте становления и развития «я</w:t>
      </w:r>
      <w:proofErr w:type="gramStart"/>
      <w:r w:rsidRPr="00055483">
        <w:rPr>
          <w:color w:val="030303"/>
        </w:rPr>
        <w:t>»-</w:t>
      </w:r>
      <w:proofErr w:type="gramEnd"/>
      <w:r w:rsidRPr="00055483">
        <w:rPr>
          <w:color w:val="030303"/>
        </w:rPr>
        <w:t xml:space="preserve">идентичности. Именно такое понимание роли учебного предмета «Основы духовно-нравственной культуры народов России» заложено в программу и учебник </w:t>
      </w:r>
      <w:r w:rsidRPr="00055483">
        <w:t>(</w:t>
      </w:r>
      <w:hyperlink r:id="rId6" w:history="1">
        <w:r w:rsidRPr="00055483">
          <w:rPr>
            <w:rStyle w:val="a6"/>
            <w:u w:val="single"/>
          </w:rPr>
          <w:t>«Я в мире людей»</w:t>
        </w:r>
      </w:hyperlink>
      <w:r w:rsidRPr="00055483">
        <w:t>,</w:t>
      </w:r>
      <w:r w:rsidRPr="00055483">
        <w:rPr>
          <w:color w:val="030303"/>
        </w:rPr>
        <w:t xml:space="preserve"> 4 класс), разработанные в системе развивающего обучения Л.В. </w:t>
      </w:r>
      <w:proofErr w:type="spellStart"/>
      <w:r w:rsidRPr="00055483">
        <w:rPr>
          <w:color w:val="030303"/>
        </w:rPr>
        <w:t>Занкова</w:t>
      </w:r>
      <w:proofErr w:type="spellEnd"/>
      <w:r w:rsidRPr="00055483">
        <w:rPr>
          <w:color w:val="030303"/>
        </w:rPr>
        <w:t>.</w:t>
      </w:r>
    </w:p>
    <w:p w:rsidR="00055483" w:rsidRPr="00055483" w:rsidRDefault="00055483" w:rsidP="00055483">
      <w:pPr>
        <w:pStyle w:val="a5"/>
        <w:spacing w:before="0" w:beforeAutospacing="0" w:after="0" w:afterAutospacing="0" w:line="276" w:lineRule="auto"/>
        <w:jc w:val="both"/>
        <w:rPr>
          <w:color w:val="030303"/>
        </w:rPr>
      </w:pPr>
      <w:r w:rsidRPr="00055483">
        <w:rPr>
          <w:color w:val="030303"/>
        </w:rPr>
        <w:t>В соответствии с национальным воспитательным идеалом, закрепленным в Концепции, основная цель курса - воспитание и психолого-педагогическая поддержка становления инициативного и компетентного гражданина России, осознающего ответственность за настоящее и будущее своей страны, разделяющего духовные и культурные традиции многонационального народа Российской Федерации.</w:t>
      </w:r>
    </w:p>
    <w:p w:rsidR="00055483" w:rsidRPr="00055483" w:rsidRDefault="00055483" w:rsidP="00055483">
      <w:pPr>
        <w:pStyle w:val="a5"/>
        <w:spacing w:before="0" w:beforeAutospacing="0" w:after="0" w:afterAutospacing="0" w:line="276" w:lineRule="auto"/>
        <w:rPr>
          <w:color w:val="030303"/>
        </w:rPr>
      </w:pPr>
      <w:proofErr w:type="gramStart"/>
      <w:r w:rsidRPr="00055483">
        <w:rPr>
          <w:color w:val="030303"/>
        </w:rPr>
        <w:t>Курс «Основы духовно-нравственной культуры народов России» направлен на решение следующих</w:t>
      </w:r>
      <w:r w:rsidRPr="00055483">
        <w:rPr>
          <w:rStyle w:val="apple-converted-space"/>
          <w:color w:val="030303"/>
        </w:rPr>
        <w:t> </w:t>
      </w:r>
      <w:r w:rsidRPr="00055483">
        <w:rPr>
          <w:rStyle w:val="a6"/>
          <w:color w:val="030303"/>
        </w:rPr>
        <w:t>задач</w:t>
      </w:r>
      <w:r w:rsidRPr="00055483">
        <w:rPr>
          <w:color w:val="030303"/>
        </w:rPr>
        <w:t>:</w:t>
      </w:r>
      <w:r w:rsidRPr="00055483">
        <w:rPr>
          <w:color w:val="030303"/>
        </w:rPr>
        <w:br/>
        <w:t>- воспитание гражданственности, патриотизма, уважения к правам, свободам и обязанностям человека;</w:t>
      </w:r>
      <w:r w:rsidRPr="00055483">
        <w:rPr>
          <w:color w:val="030303"/>
        </w:rPr>
        <w:br/>
        <w:t>- развитие нравственных чувств и этического сознания;</w:t>
      </w:r>
      <w:r w:rsidRPr="00055483">
        <w:rPr>
          <w:color w:val="030303"/>
        </w:rPr>
        <w:br/>
        <w:t>- воспитание трудолюбия, творческого отношения к учению, труду, жизни;</w:t>
      </w:r>
      <w:r w:rsidRPr="00055483">
        <w:rPr>
          <w:color w:val="030303"/>
        </w:rPr>
        <w:br/>
        <w:t>- формирование ценностного отношения к прекрасному, представлений об эстетических идеалах и ценностях (эстетическое воспитание);</w:t>
      </w:r>
      <w:r w:rsidRPr="00055483">
        <w:rPr>
          <w:color w:val="030303"/>
        </w:rPr>
        <w:br/>
        <w:t>- воспитание ценностного отношения к природе, окружающей среде (экологическое воспитание);</w:t>
      </w:r>
      <w:proofErr w:type="gramEnd"/>
      <w:r w:rsidRPr="00055483">
        <w:rPr>
          <w:color w:val="030303"/>
        </w:rPr>
        <w:br/>
        <w:t>- формирование ценностного отношения к здоровью, установка на здоровый образ жизни и безопасность.</w:t>
      </w:r>
    </w:p>
    <w:p w:rsidR="00055483" w:rsidRDefault="00055483" w:rsidP="00055483">
      <w:pPr>
        <w:pStyle w:val="a5"/>
        <w:spacing w:before="0" w:beforeAutospacing="0" w:after="0" w:afterAutospacing="0" w:line="276" w:lineRule="auto"/>
        <w:jc w:val="both"/>
        <w:rPr>
          <w:color w:val="030303"/>
        </w:rPr>
      </w:pPr>
      <w:r w:rsidRPr="00055483">
        <w:rPr>
          <w:color w:val="030303"/>
        </w:rPr>
        <w:t>Все направления духовно-нравственного развития и воспитания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32833" w:rsidRDefault="00055483" w:rsidP="0005548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A32833">
        <w:rPr>
          <w:b/>
          <w:color w:val="030303"/>
        </w:rPr>
        <w:t>Учебник</w:t>
      </w:r>
      <w:r>
        <w:rPr>
          <w:color w:val="030303"/>
        </w:rPr>
        <w:t xml:space="preserve">: </w:t>
      </w:r>
      <w:r w:rsidRPr="00A32833">
        <w:rPr>
          <w:color w:val="333333"/>
          <w:sz w:val="22"/>
          <w:szCs w:val="22"/>
          <w:shd w:val="clear" w:color="auto" w:fill="FFFFFF"/>
        </w:rPr>
        <w:t>Николаева Е.И., Петрова Е.Н</w:t>
      </w:r>
      <w:r w:rsidRPr="00A32833">
        <w:rPr>
          <w:b/>
          <w:color w:val="333333"/>
          <w:sz w:val="22"/>
          <w:szCs w:val="22"/>
          <w:shd w:val="clear" w:color="auto" w:fill="FFFFFF"/>
        </w:rPr>
        <w:t>.</w:t>
      </w:r>
      <w:r w:rsidR="00A32833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A32833">
        <w:rPr>
          <w:rStyle w:val="a6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Я в мире людей. Основы духовно-нравственной культуры народов России. 4 класс. В 2-х частях</w:t>
      </w:r>
      <w:r w:rsidR="00A32833">
        <w:rPr>
          <w:rStyle w:val="a6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.- Самара, Издательский дом «Федоров», 2013.</w:t>
      </w:r>
    </w:p>
    <w:p w:rsidR="00055483" w:rsidRDefault="00055483" w:rsidP="00055483">
      <w:pPr>
        <w:pStyle w:val="a5"/>
        <w:spacing w:before="0" w:beforeAutospacing="0" w:after="0" w:afterAutospacing="0" w:line="276" w:lineRule="auto"/>
        <w:jc w:val="both"/>
        <w:rPr>
          <w:color w:val="030303"/>
        </w:rPr>
      </w:pPr>
      <w:r>
        <w:rPr>
          <w:color w:val="030303"/>
        </w:rPr>
        <w:t>Курс рассчитан на 35 часов, в конце предмета защита проектных работ.</w:t>
      </w:r>
      <w:r w:rsidR="00A32833">
        <w:rPr>
          <w:color w:val="030303"/>
        </w:rPr>
        <w:t xml:space="preserve"> Учащиеся оцениваются за работу на уроках, выполнение письменных домашних заданий, проектных работ.</w:t>
      </w:r>
    </w:p>
    <w:p w:rsidR="00055483" w:rsidRPr="00055483" w:rsidRDefault="00055483" w:rsidP="00055483">
      <w:pPr>
        <w:pStyle w:val="a5"/>
        <w:spacing w:before="0" w:beforeAutospacing="0" w:after="0" w:afterAutospacing="0" w:line="276" w:lineRule="auto"/>
        <w:jc w:val="both"/>
        <w:rPr>
          <w:b/>
          <w:color w:val="030303"/>
        </w:rPr>
      </w:pPr>
      <w:r w:rsidRPr="00055483">
        <w:rPr>
          <w:b/>
          <w:color w:val="030303"/>
        </w:rPr>
        <w:t>Темы проектных работ:</w:t>
      </w:r>
    </w:p>
    <w:p w:rsidR="00055483" w:rsidRPr="00055483" w:rsidRDefault="00055483" w:rsidP="00055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55483">
        <w:rPr>
          <w:rFonts w:ascii="Times New Roman" w:hAnsi="Times New Roman" w:cs="Times New Roman"/>
        </w:rPr>
        <w:t>Герои войны – мои земляки.</w:t>
      </w:r>
    </w:p>
    <w:p w:rsidR="00055483" w:rsidRPr="00055483" w:rsidRDefault="00055483" w:rsidP="000554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483">
        <w:rPr>
          <w:rFonts w:ascii="Times New Roman" w:hAnsi="Times New Roman" w:cs="Times New Roman"/>
        </w:rPr>
        <w:t>Чему мы можем научиться у истории (анализ одного события из прошлого страны, края, семьи).</w:t>
      </w:r>
    </w:p>
    <w:p w:rsidR="00055483" w:rsidRPr="00055483" w:rsidRDefault="00055483" w:rsidP="000554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483">
        <w:rPr>
          <w:rFonts w:ascii="Times New Roman" w:hAnsi="Times New Roman" w:cs="Times New Roman"/>
        </w:rPr>
        <w:t>Как произведение искусства повлияло на твои поступки.</w:t>
      </w:r>
    </w:p>
    <w:p w:rsidR="00055483" w:rsidRPr="00055483" w:rsidRDefault="00055483" w:rsidP="000554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483">
        <w:rPr>
          <w:rFonts w:ascii="Times New Roman" w:hAnsi="Times New Roman" w:cs="Times New Roman"/>
        </w:rPr>
        <w:lastRenderedPageBreak/>
        <w:t xml:space="preserve">Составь экскурсию по залам одной из картинных галерей или музеев искусства и проведи её для одноклассников. </w:t>
      </w:r>
    </w:p>
    <w:p w:rsidR="00055483" w:rsidRPr="00055483" w:rsidRDefault="00055483" w:rsidP="000554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483">
        <w:rPr>
          <w:rFonts w:ascii="Times New Roman" w:hAnsi="Times New Roman" w:cs="Times New Roman"/>
        </w:rPr>
        <w:t>Если там, где ты живёшь, есть музей или картинная галерея, расскажи о том, какой экспонат произвёл на тебя самое сильное впечатление.</w:t>
      </w:r>
    </w:p>
    <w:p w:rsidR="00055483" w:rsidRPr="00055483" w:rsidRDefault="00055483" w:rsidP="000554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483">
        <w:rPr>
          <w:rFonts w:ascii="Times New Roman" w:hAnsi="Times New Roman" w:cs="Times New Roman"/>
        </w:rPr>
        <w:t>Какие способы охраны природы придумал человек.</w:t>
      </w:r>
    </w:p>
    <w:p w:rsidR="00055483" w:rsidRPr="00055483" w:rsidRDefault="00055483" w:rsidP="00055483">
      <w:pPr>
        <w:spacing w:after="0"/>
        <w:jc w:val="both"/>
        <w:rPr>
          <w:rFonts w:ascii="Times New Roman" w:hAnsi="Times New Roman" w:cs="Times New Roman"/>
        </w:rPr>
      </w:pPr>
      <w:r w:rsidRPr="00055483">
        <w:rPr>
          <w:rFonts w:ascii="Times New Roman" w:hAnsi="Times New Roman" w:cs="Times New Roman"/>
        </w:rPr>
        <w:t>Чему мы учимся у природы.</w:t>
      </w:r>
    </w:p>
    <w:p w:rsidR="00055483" w:rsidRDefault="00055483" w:rsidP="00055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55483">
        <w:rPr>
          <w:rFonts w:ascii="Times New Roman" w:hAnsi="Times New Roman" w:cs="Times New Roman"/>
        </w:rPr>
        <w:t>Социальные проекты помощи людям, природе.</w:t>
      </w:r>
    </w:p>
    <w:p w:rsidR="00C73744" w:rsidRDefault="00C73744" w:rsidP="00C73744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C73744" w:rsidRPr="00C73744" w:rsidRDefault="00C73744" w:rsidP="00C73744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73744">
        <w:rPr>
          <w:b/>
          <w:bCs/>
        </w:rPr>
        <w:t>Таблица планируемых результатов, содержания, тематического планирования в 4 классе</w:t>
      </w:r>
    </w:p>
    <w:p w:rsidR="00C73744" w:rsidRPr="00C73744" w:rsidRDefault="00C73744" w:rsidP="00C73744">
      <w:pPr>
        <w:pStyle w:val="a5"/>
        <w:shd w:val="clear" w:color="auto" w:fill="FFFFFF"/>
        <w:spacing w:before="0" w:beforeAutospacing="0" w:after="150" w:afterAutospacing="0"/>
        <w:jc w:val="center"/>
      </w:pPr>
      <w:r w:rsidRPr="00C73744">
        <w:rPr>
          <w:bCs/>
        </w:rPr>
        <w:t>Личностные универсальные учебные действия:</w:t>
      </w:r>
    </w:p>
    <w:p w:rsidR="00C73744" w:rsidRPr="00C73744" w:rsidRDefault="00C73744" w:rsidP="00C73744">
      <w:pPr>
        <w:pStyle w:val="a5"/>
        <w:shd w:val="clear" w:color="auto" w:fill="FFFFFF"/>
        <w:spacing w:before="0" w:beforeAutospacing="0" w:after="150" w:afterAutospacing="0"/>
      </w:pPr>
      <w:r w:rsidRPr="00C73744">
        <w:t>- высказывает адекватные суждения о причинах своего успеха/ неуспеха в учении, связывая успех с усилиями, трудолюбием, старанием;</w:t>
      </w:r>
    </w:p>
    <w:p w:rsidR="00C73744" w:rsidRPr="00C73744" w:rsidRDefault="00C73744" w:rsidP="00C73744">
      <w:pPr>
        <w:pStyle w:val="a5"/>
        <w:shd w:val="clear" w:color="auto" w:fill="FFFFFF"/>
        <w:spacing w:before="0" w:beforeAutospacing="0" w:after="150" w:afterAutospacing="0"/>
      </w:pPr>
      <w:r w:rsidRPr="00C73744">
        <w:t xml:space="preserve">- стремится к </w:t>
      </w:r>
      <w:proofErr w:type="spellStart"/>
      <w:r w:rsidRPr="00C73744">
        <w:t>самоизменению</w:t>
      </w:r>
      <w:proofErr w:type="spellEnd"/>
      <w:r w:rsidRPr="00C73744">
        <w:t xml:space="preserve"> – приобретению новых знаний и умений;</w:t>
      </w:r>
    </w:p>
    <w:p w:rsidR="00C73744" w:rsidRPr="00C73744" w:rsidRDefault="00C73744" w:rsidP="00C73744">
      <w:pPr>
        <w:pStyle w:val="a5"/>
        <w:shd w:val="clear" w:color="auto" w:fill="FFFFFF"/>
        <w:spacing w:before="0" w:beforeAutospacing="0" w:after="150" w:afterAutospacing="0"/>
      </w:pPr>
      <w:r w:rsidRPr="00C73744">
        <w:t>- </w:t>
      </w:r>
      <w:r w:rsidRPr="00C73744">
        <w:rPr>
          <w:iCs/>
        </w:rPr>
        <w:t>выделяет нравственное содержание поступков на основе моральных норм;</w:t>
      </w:r>
    </w:p>
    <w:p w:rsidR="00C73744" w:rsidRPr="00055483" w:rsidRDefault="00C73744" w:rsidP="00055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55483" w:rsidRDefault="00055483" w:rsidP="00055483">
      <w:pPr>
        <w:pStyle w:val="a5"/>
        <w:spacing w:before="0" w:beforeAutospacing="0" w:after="120" w:afterAutospacing="0" w:line="276" w:lineRule="auto"/>
        <w:jc w:val="both"/>
        <w:rPr>
          <w:color w:val="030303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2"/>
        <w:gridCol w:w="3929"/>
        <w:gridCol w:w="1513"/>
        <w:gridCol w:w="3746"/>
        <w:gridCol w:w="3260"/>
      </w:tblGrid>
      <w:tr w:rsidR="00C73744" w:rsidRPr="00C73744" w:rsidTr="00C73744">
        <w:tc>
          <w:tcPr>
            <w:tcW w:w="14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3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C73744" w:rsidRPr="00C73744" w:rsidTr="00C7374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73744" w:rsidRPr="00C73744" w:rsidRDefault="00C73744" w:rsidP="00C7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73744" w:rsidRPr="00C73744" w:rsidRDefault="00C73744" w:rsidP="00C7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73744" w:rsidRPr="00C73744" w:rsidRDefault="00C73744" w:rsidP="00C7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C73744" w:rsidRPr="00C73744" w:rsidTr="00C73744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1.Освоение категориального аппарата дисциплины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государства Российская Федерация. Значение понятия «Российская Федерация». Субъекты Российской Федерации. Богатства России: территория, географические и культурные объекты, население. Многообразие обычаев и традиций народов страны. Национальные праздники. Граждане России – исторические лица и современники, составляющие национальную гордость страны. Конституция - основной закон государства. Права и обязанности человека и гражданина. Свобода совести как </w:t>
            </w: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государства. Люди - главное богатство страны. Расовое, национальное и религиозное многообразие населения России. Национальные языки и государственный язык. Культура и религия. Религия и нравственность: символика, убранство, назначение, правила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поведения. Жизнь как наивысшая ценность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даёт определение понятий: «Конституция», «Российская Федерация», «субъект Федерации»,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государства»;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-объясняет значение понятий, имеющих отношение к культуре,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-называет её составные части: религиозные и нравственные представления, науку, искусство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формулирует адекватные суждения относительно природных и культурных </w:t>
            </w: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явлений;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-называет основные нормы светской и религиозной морали,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их значение в выстраивании конструктивных отношений в семье и обществе;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значение нравственности, веры и религии в жизни человека и общества;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формулирует первоначальные представления о светской этике, о традиционных религиях, их роли в культуре, истории и современности России;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 универсальные учебные действия: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 последовательность учебных действий в соответствии с поставленной задачей.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учебные действия, применяя различные критерии оценки.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самостоятельно контроль учебной деятельности.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Сохраняет учебную цель, заданную учителем, в ходе выполнения учебной задачи.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 необходимые дополнения и коррективы в учебное действие на основе его оценки и учёта характера сделанных ошибок.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 самостоятельно учебные задачи.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Определяет рациональные способы достижения результата в соответствии с поставленной задачей и условиями её решения.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Осознаёт способы действий, приведших к успеху или неуспеху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действия: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логическое действие анализ с выделением существенных и несущественных признаков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логическое действие синтез.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логическое действие сравнение по заданным или самостоятельно выбранным </w:t>
            </w: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критериям.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логическое действие классификация по заданным или самостоятельно выбранным критериям.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логическое действие обобщение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 причинно- следственные связи в изучаемом круге явлений.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простые умозаключения по аналогии.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простые рассуждения на основе подводящей информации (индуктивное умозаключение)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под понятие на основе распознавания объектов. Выделение существенных признаков и их обобщения.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Даёт определение понятиям на основе начальных сведений о сущности и особенности объектов, процессов и явлений.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</w:t>
            </w:r>
            <w:proofErr w:type="spellStart"/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символические</w:t>
            </w:r>
            <w:proofErr w:type="gram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для создания моделей, изучаемых объектов или </w:t>
            </w: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 для решения задач.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содержание текстовой информации к известным понятиям, представлениям, точкам зрения.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материальные и информационные ресурсы образовательной среды с предметным содержанием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простые рассуждения на основе подводящей информации (дедуктивное умозаключение)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 существенные связи между </w:t>
            </w:r>
            <w:proofErr w:type="spell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 (систематизирует, обобщает)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Оценивает информацию с точки зрения её целесообразности в решении познавательной или коммуникативной задачи.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Владеет поисковыми и творческими способами решения учебных и практических проблем;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действия: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 речевое </w:t>
            </w: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 в соответствии с задачами учебной коммуникации.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точку зрения.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Аргументирует свою точку зрения (в коммуникативной ситуации)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 для получения необходимых сведений.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Ориентируется на точку зрения других людей, отличную от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Договаривается о распределении функций и ролей в различных видах совместной деятельности.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Оценивает адекватно поведение окружающих (на основе критериев, заданных взрослым) в ходе решения совместной учебной задачи.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Оценивает адекватно собственное поведение (на основе критериев, заданных взрослым) в ходе решения совместной учебной задачи.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744" w:rsidRPr="00C73744" w:rsidTr="00C73744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Развитие представлений о нравственном выборе.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Переплетение культур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народов как путь обогащения культуры.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культуры. Отличие культуры от природы. Чело-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век как творец и потребитель культуры. Влияние культуры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человека. Ценность образования. Умение учиться как необходимое качество современного человека.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духовной и материальной культуры. Духовно-нравственная культура как стремление человека к самосовершенствованию. Целостность мира, взаимосвязь всех его компонентов. «Эффект </w:t>
            </w: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бабочки». Понятие поступка. Влияние поступка на окружающих. Ответственность за поступок. Причины поступка. Понятия этики, нравственности и морали. Их взаимосвязь с поступком.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становления нравственности и культуры.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страна как истоки нравственности. Источники нравственности. Понятие нравственной культуры человека. Права и обязанности человека и гражданина. Научный и религиозный способы познания мира. Понятие толерантности. Свобода совести как закон государства. Запрещение идей фашизма и национализма.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буддизма: Срединный путь. Ветхий Завет. История Моисея. 10 заповедей. Происхождение христианства. Иисус Христос. Святая Троица. Историческая связь христианства и иудаизма.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Библия. Новый Завет. Сотворение мира. Первые люди. Понятие греха. Учение Христа. Происхождение ислама. Коран. Сунна. Коран о нравственности. Связь человека и </w:t>
            </w: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природы: законы природы и нравственные законы.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сохранения природы, бережного к ней отношения. Сохранение и укрепление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здоровья. Здоровый образ жизни.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как источник знаний, идей, красоты (природа и наука, природа и искусство</w:t>
            </w:r>
            <w:proofErr w:type="gramEnd"/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различает нравственную составляющую в поступках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 героев и окружающих;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оценивает характер взаимоотношений людей в различных социальных группах (семья, общество сверстников), в т.ч.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угих людей и сопереживания им;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их истории, обычаям, культуре, языку, религии;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следует основным правилам этикета: в школе,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транспорте и т.п.;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следует навыкам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вежливого</w:t>
            </w:r>
            <w:proofErr w:type="gram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, внимательного, доброжелательного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сверстникам, младшим и старшим;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относится к труду и творчеству старших и сверстников;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ценность учения в современном мире;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отрицательно относится к лени и небрежности в труде и учебе;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условия, способствующие поддержанию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и здорового образа жизни;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необходимость здорового образа жизни и укрепления своего здоровья;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называет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окружающем мире, природе;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называет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поведении и труде людей;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описывает проявления богатства внутреннего мира человека и его созидательной деятельности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 семьи, профессионального сообщества, этноса, нации, страны;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выполняет совместно установленные договоренности и правила, в т.ч. правила общения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официальной обстановке,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коллективной коммуникативной деятельности в информационной образовательной среде.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формулирует правила безопасного поведения в доме, на улице, в природной среде;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формулирует основные правила этикета (в школе, общественных местах, транспорте и т.п.).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понимает человеческую жизнь как высшую ценность;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осознаёт ценность природы и необходимость нести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ответственность за ее сохранение, соблюдает правила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экологического поведения в школе, быту и природной среде;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73744" w:rsidRPr="00C73744" w:rsidRDefault="00C73744" w:rsidP="00C7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744" w:rsidRPr="00C73744" w:rsidTr="00C73744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Развитие </w:t>
            </w:r>
            <w:proofErr w:type="spellStart"/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становлении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</w:t>
            </w:r>
            <w:proofErr w:type="gramEnd"/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государственности,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истории, основных символах,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нравственных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установках</w:t>
            </w:r>
            <w:proofErr w:type="gramEnd"/>
            <w:r w:rsidRPr="00C7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основных религий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слова «Русь». Образование государства Российская Федерация. Многообразие обычаев и традиций народов страны. Национальные </w:t>
            </w: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праздники. Ценность образования. Умение учиться как необходимое качество современного человека. Возникновение религии как способа объяснения мира. Научный и религиозный способы познания мира.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Монотеистические и политеистические религии. Мировые религии. Атеизм.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Язычество (на примере религии Древней Руси). Шаманство (на примере древней религии алтайцев). Происхождение буддизма. Основатель - </w:t>
            </w:r>
            <w:proofErr w:type="spell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Сиддхартха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Гаутама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первый Будда. Во что верят буддисты. Нравственные ценности буддизма: Срединный путь.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Священная книга буддизма </w:t>
            </w:r>
            <w:proofErr w:type="spell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. Символы буддизма. Буддийские храмы: символика, убранство, назначение.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храме.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Иудаизм как древнейшая монотеистическая религия. Тора. Ветхий Завет. История Моисея. 10 заповедей. Правило </w:t>
            </w:r>
            <w:proofErr w:type="spell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Гиллеля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Традиции в иудаизме: соблюдение заповедей, </w:t>
            </w:r>
            <w:proofErr w:type="spell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шабат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. Синагога: символика, убранство, назначение. Правила поведения в синагоге.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Христианство как мировая </w:t>
            </w: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монотеистическая религия.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христианства. Иисус Христос. Святая Троица. Историческая связь христианства и иудаизма.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Библия. Новый Завет. Сотворение мира. Первые люди. Понятие греха. Учение Христа. Разделение церкви на католическую и православную. Православие. Христианство в Древней Руси. Крещение Руси. Азбука Кирилла и </w:t>
            </w:r>
            <w:proofErr w:type="spell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Значение крещения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культуры.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Православный храм: символика, убранство, назначение. Правила поведения в храме. Православные праздники. Пасха. Ислам как мировая монотеистическая религия. Происхождение ислама. Коран. Сунна. Коран о нравственности. Религиозные обязанности мусульман: намаз, ураза, </w:t>
            </w:r>
            <w:proofErr w:type="spell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закятхадж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. Мусульманские праздники. Мечеть: символика, убранство, назначение. Правила поведения в мечети. Развитие и обновление средств искусства. Новые виды искусства. Искусство как путь взаимопонимания народов.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значение символов Российской Федерации и субъекта Федерации, где он проживает;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узнаёт символику </w:t>
            </w:r>
            <w:proofErr w:type="gram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религиозных </w:t>
            </w:r>
            <w:proofErr w:type="spellStart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определяет по внешнему виду принадлежность культового сооружения определенной религии;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узнаёт выдающиеся памятники истории и культуры России;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-рассказывает об истории становления Российской Федерации;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рассказывает о героических страницах истории России, поступках и деятельности замечательных людей, явивших примеры гражданского служения, исполнения патриотического долга,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-называет обязанности и права гражданина;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называет события общественной, научной и культурной жизни страны;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-объясняет происхождение различных религий;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различает особенности быта, труда, духовно-нравственных, религиозные и культурные традиции народов России;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-называет имена выдающихся российских деятелей и связанные с ними события: Петр I, А.В. </w:t>
            </w:r>
            <w:r w:rsidRPr="00C73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Суворов, Ю.А. Гагарин и др.;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-рассказывает об истории, достопримечательностях и выдающихся людях родного края;</w:t>
            </w:r>
          </w:p>
          <w:p w:rsidR="00C73744" w:rsidRPr="00C73744" w:rsidRDefault="00C73744" w:rsidP="00C737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о художественных ценностях культуры России, культур народов России, в т.ч. народов родного края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73744" w:rsidRPr="00C73744" w:rsidRDefault="00C73744" w:rsidP="00C7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744" w:rsidRPr="00C73744" w:rsidRDefault="00C73744" w:rsidP="00C73744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C73744" w:rsidRPr="00055483" w:rsidRDefault="00C73744" w:rsidP="00055483">
      <w:pPr>
        <w:pStyle w:val="a5"/>
        <w:spacing w:before="0" w:beforeAutospacing="0" w:after="120" w:afterAutospacing="0" w:line="276" w:lineRule="auto"/>
        <w:jc w:val="both"/>
        <w:rPr>
          <w:color w:val="030303"/>
        </w:rPr>
      </w:pPr>
    </w:p>
    <w:p w:rsidR="00055483" w:rsidRDefault="00055483" w:rsidP="00055483">
      <w:pPr>
        <w:jc w:val="center"/>
      </w:pPr>
    </w:p>
    <w:p w:rsidR="001C51FA" w:rsidRPr="00C73744" w:rsidRDefault="00C73744" w:rsidP="00C7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44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p w:rsidR="001C51FA" w:rsidRDefault="001C51FA"/>
    <w:tbl>
      <w:tblPr>
        <w:tblpPr w:leftFromText="180" w:rightFromText="180" w:vertAnchor="text" w:horzAnchor="margin" w:tblpY="-544"/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520"/>
        <w:gridCol w:w="698"/>
        <w:gridCol w:w="1701"/>
        <w:gridCol w:w="4111"/>
        <w:gridCol w:w="3543"/>
        <w:gridCol w:w="1260"/>
        <w:gridCol w:w="1080"/>
      </w:tblGrid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BD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BD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BD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BD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BD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BDB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BDB">
              <w:rPr>
                <w:rFonts w:ascii="Times New Roman" w:hAnsi="Times New Roman" w:cs="Times New Roman"/>
                <w:b/>
              </w:rPr>
              <w:t>Измерительные формы контроля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BD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Я живу в России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 изучения нового материал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Родина, Российская Федерация, Отечество.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Происхождение названия слова Русь, географические и климатические  особенности нашего государства, республики РФ, 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Знать об основных понятиях темы Россия, уметь работах в группах, устно отвечать, выделять главную мысль в тексте.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в группах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Стр.3-11, читать, символ России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Мы - Россияне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 Россияне, граждане, традиции, обычаи, расы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Народы РФ, отличия разных народов друг от друга, традиции и обычаи народов РФ, гордость России 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Умения сравнивать разные народы РФ, находить главное к </w:t>
            </w:r>
            <w:proofErr w:type="gramStart"/>
            <w:r w:rsidRPr="00925BDB">
              <w:rPr>
                <w:rFonts w:ascii="Times New Roman" w:hAnsi="Times New Roman" w:cs="Times New Roman"/>
              </w:rPr>
              <w:t>тексте</w:t>
            </w:r>
            <w:proofErr w:type="gramEnd"/>
            <w:r w:rsidRPr="00925BDB">
              <w:rPr>
                <w:rFonts w:ascii="Times New Roman" w:hAnsi="Times New Roman" w:cs="Times New Roman"/>
              </w:rPr>
              <w:t>, выразительно читать текст, выражать свои мысли.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в парах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Стр.13-23 читать, задание 5, кем ты гордишься?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Зачем человеку культура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</w:t>
            </w:r>
            <w:r w:rsidRPr="00925BDB">
              <w:rPr>
                <w:rFonts w:ascii="Times New Roman" w:hAnsi="Times New Roman" w:cs="Times New Roman"/>
              </w:rPr>
              <w:t>: культура, материальная, духовная культура, духовно-нравственная культура.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Понятие культура, влияние культуры на человека, виды культур, духовно-нравственная культура и ее значение для человека.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сопоставить теорию с практикой, сравнивать явления, искать главное в тексте, выступать на публике.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Стр.25-32 читать, сочинение: Как культура влияет на меня?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Трудно быть человеком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человек, поступок, совесть</w:t>
            </w:r>
          </w:p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Особенности человека, отличия от животного, поступки и их влияние на жизнь человека. Эффект бабочки.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находить главную мысль в тексте, сравнивать свои поступки, сопереживать другим людям.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 33-35, написать рассказ о своих поступках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Как мы становимся нравственными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этика, мораль, нравственность.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Происхождение науки этики, становление нравственности у человека,  соблюдение моральных правил в </w:t>
            </w:r>
            <w:r w:rsidRPr="00925BDB">
              <w:rPr>
                <w:rFonts w:ascii="Times New Roman" w:hAnsi="Times New Roman" w:cs="Times New Roman"/>
              </w:rPr>
              <w:lastRenderedPageBreak/>
              <w:t>обществе, ложная мораль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lastRenderedPageBreak/>
              <w:t xml:space="preserve">Развитие способности к </w:t>
            </w:r>
            <w:proofErr w:type="spellStart"/>
            <w:r w:rsidRPr="00925BDB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925BDB">
              <w:rPr>
                <w:rFonts w:ascii="Times New Roman" w:hAnsi="Times New Roman" w:cs="Times New Roman"/>
              </w:rPr>
              <w:t xml:space="preserve"> и сопереживанию другим людям, работать с текстом и законами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Стр.37-47, составить моральный </w:t>
            </w:r>
            <w:r w:rsidRPr="00925BDB">
              <w:rPr>
                <w:rFonts w:ascii="Times New Roman" w:hAnsi="Times New Roman" w:cs="Times New Roman"/>
              </w:rPr>
              <w:lastRenderedPageBreak/>
              <w:t>кодекс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История- наставница жизни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 путешествие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Понятия: летопись, история, ПВЛ.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Изучение первых историков, знакомство с отрывками ПВЛ, современная история.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Развивать умения работать с разными источниками информации.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текстом, ответы на вопросы.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Стр.49-54, выбрать одну их там для работ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Как мы познаём мир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 религия, наука, многобожие, монотеизм.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Способы познания мира, разница между религиозным и научным способом, виды познаний мира.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Развитие умения  сравнивать явления, искать главное </w:t>
            </w:r>
            <w:proofErr w:type="gramStart"/>
            <w:r w:rsidRPr="00925BDB">
              <w:rPr>
                <w:rFonts w:ascii="Times New Roman" w:hAnsi="Times New Roman" w:cs="Times New Roman"/>
              </w:rPr>
              <w:t>к</w:t>
            </w:r>
            <w:proofErr w:type="gramEnd"/>
            <w:r w:rsidRPr="00925BDB">
              <w:rPr>
                <w:rFonts w:ascii="Times New Roman" w:hAnsi="Times New Roman" w:cs="Times New Roman"/>
              </w:rPr>
              <w:t xml:space="preserve"> тексте.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объектов.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Стр.55-59 читать, задание 3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Язычество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язычество, боги, шаманство.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Религия Древней Руси,  славянские боги, шаманство Алтая.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Развивать умения работать с разными источниками информации.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Вопросы в учебнике, устные ответы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Стр.59-64 читать, на стр. 64 вопрос письменно.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Религии и нравственность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мировые религии, национализм, веротерпимость.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Знакомство с мировыми религиями, религия и нравственность.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Воспитание толерантного отношения к религиям,  развивать умения работать с разными источниками информации.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Вопросы в учебнике, устные ответы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Стр.65-68 читать, вопросы на стр.68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Буддизм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</w:t>
            </w:r>
            <w:r w:rsidRPr="00925BDB">
              <w:rPr>
                <w:rFonts w:ascii="Times New Roman" w:hAnsi="Times New Roman" w:cs="Times New Roman"/>
              </w:rPr>
              <w:t xml:space="preserve">: буддизм, Будда </w:t>
            </w:r>
            <w:proofErr w:type="spellStart"/>
            <w:r w:rsidRPr="00925BDB">
              <w:rPr>
                <w:rFonts w:ascii="Times New Roman" w:hAnsi="Times New Roman" w:cs="Times New Roman"/>
              </w:rPr>
              <w:t>трипитака</w:t>
            </w:r>
            <w:proofErr w:type="spellEnd"/>
            <w:r w:rsidRPr="00925BDB">
              <w:rPr>
                <w:rFonts w:ascii="Times New Roman" w:hAnsi="Times New Roman" w:cs="Times New Roman"/>
              </w:rPr>
              <w:t>, лама, пагода, ступа,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 Знакомство с буддизмом, изучение основ религии: священная книга, Будда, священные храмы, традиции и обряды.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Воспитание толерантного отношения к религиям,  развивать умения работать с разными источниками информации.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Стр.69-75 читать, вопросы на стр.75, тема проектов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lastRenderedPageBreak/>
              <w:t>12-13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Иудаизм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иудаизм, Тора, Ветхий завет, </w:t>
            </w:r>
            <w:proofErr w:type="spellStart"/>
            <w:r w:rsidRPr="00925BDB">
              <w:rPr>
                <w:rFonts w:ascii="Times New Roman" w:hAnsi="Times New Roman" w:cs="Times New Roman"/>
              </w:rPr>
              <w:t>шаббат</w:t>
            </w:r>
            <w:proofErr w:type="spellEnd"/>
            <w:r w:rsidRPr="00925BDB">
              <w:rPr>
                <w:rFonts w:ascii="Times New Roman" w:hAnsi="Times New Roman" w:cs="Times New Roman"/>
              </w:rPr>
              <w:t>, синагога, раввин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Знакомство с иудаизмом, изучение основ религии: священная книга, пророки иудаизма, молитвенный дом, традиции и обряды.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Воспитание толерантного отношения к религиям,  развивать умения работать с разными источниками информации.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Стр.76-81 читать, выбрать одну из тем исследования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Христианство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христианство, Иисус Христос, Библия, Новый Завет, апостолы, евангелие, церковь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Знакомство с христианством, изучение основ религии: священная книга, символы христианства, священное сооружения традиции и обряды.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Воспитание толерантного отношения к религиям,  развивать умения работать с разными источниками информации.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Стр.83-92 читать, вопросы, темы исследований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Православие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православие, алтарь, иконостас, иконы.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Знакомство с православной культурой, изучение основ религии: священная книга, символы православия, священное сооружения традиции и обряды.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Воспитание толерантного отношения к религиям,  развивать умения работать с разными источниками информации.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Стр.91-97, темы проектов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Ислам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 xml:space="preserve">Понятия: </w:t>
            </w:r>
            <w:r w:rsidRPr="00925BDB">
              <w:rPr>
                <w:rFonts w:ascii="Times New Roman" w:hAnsi="Times New Roman" w:cs="Times New Roman"/>
              </w:rPr>
              <w:t>ислам, Аллах, Коран, Кааба, пять столпов ислама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Знакомство с исламской культурой, изучение основ религии: священная книга, столпы ислама, священное сооружения традиции и обряды.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Воспитание толерантного отношения к религиям,  развивать умения работать с разными источниками информации.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Стр.97- 103 читать, вопросы, </w:t>
            </w:r>
            <w:proofErr w:type="spellStart"/>
            <w:r w:rsidRPr="00925BDB">
              <w:rPr>
                <w:rFonts w:ascii="Times New Roman" w:hAnsi="Times New Roman" w:cs="Times New Roman"/>
              </w:rPr>
              <w:t>теиы</w:t>
            </w:r>
            <w:proofErr w:type="spellEnd"/>
            <w:r w:rsidRPr="00925BDB">
              <w:rPr>
                <w:rFonts w:ascii="Times New Roman" w:hAnsi="Times New Roman" w:cs="Times New Roman"/>
              </w:rPr>
              <w:t xml:space="preserve"> проектов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Экскурсия по священным сооружениям города Перми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Религиозные сооружения </w:t>
            </w:r>
            <w:proofErr w:type="gramStart"/>
            <w:r w:rsidRPr="00925BDB">
              <w:rPr>
                <w:rFonts w:ascii="Times New Roman" w:hAnsi="Times New Roman" w:cs="Times New Roman"/>
              </w:rPr>
              <w:t>г</w:t>
            </w:r>
            <w:proofErr w:type="gramEnd"/>
            <w:r w:rsidRPr="00925BDB">
              <w:rPr>
                <w:rFonts w:ascii="Times New Roman" w:hAnsi="Times New Roman" w:cs="Times New Roman"/>
              </w:rPr>
              <w:t>. Перми, их особенности.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сопоставить теорию с практикой.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Составить маршрут по священным сооружениям </w:t>
            </w:r>
            <w:proofErr w:type="gramStart"/>
            <w:r w:rsidRPr="00925BDB">
              <w:rPr>
                <w:rFonts w:ascii="Times New Roman" w:hAnsi="Times New Roman" w:cs="Times New Roman"/>
              </w:rPr>
              <w:t>г</w:t>
            </w:r>
            <w:proofErr w:type="gramEnd"/>
            <w:r w:rsidRPr="00925BDB">
              <w:rPr>
                <w:rFonts w:ascii="Times New Roman" w:hAnsi="Times New Roman" w:cs="Times New Roman"/>
              </w:rPr>
              <w:t xml:space="preserve">. </w:t>
            </w:r>
            <w:r w:rsidRPr="00925BDB">
              <w:rPr>
                <w:rFonts w:ascii="Times New Roman" w:hAnsi="Times New Roman" w:cs="Times New Roman"/>
              </w:rPr>
              <w:lastRenderedPageBreak/>
              <w:t>Перми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Зачем нужно искусство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искусство, субъективно</w:t>
            </w:r>
          </w:p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Влияния искусства на жизнь человека, понимание красоты мира, изучение языка искусства 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сопоставить теорию с практикой, работать с разными видами информации, выступать на публике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текстом, работа в группах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Стр.3-12, вопросы, рисунок, темы проектов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Природа и мы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 исследование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природа, экологическая катастрофа, Красная книга.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Понятие что такое природа, влияние человека на природу, редкие животные и растения.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сопоставить теорию с практикой, работать с разными видами информации, выступать на публике, защищать свою точку зрения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Стр.13-24, сообщения о редких животных и крупных экологических катастрофах, плакат о защите природы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Все начинается с семьи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семья, трапеза, воспитание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Влияние и значение семьи для человека, воспитание членов семьи, семейные традиции и праздники.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сопоставить теорию с практикой, работать с разными видами информации, выступать на публике, выделять главные мысли в тексте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Стр.25-32, традиции семьи, проекты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Связь поколений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Урок-конференция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</w:t>
            </w:r>
            <w:r w:rsidRPr="00925BDB">
              <w:rPr>
                <w:rFonts w:ascii="Times New Roman" w:hAnsi="Times New Roman" w:cs="Times New Roman"/>
              </w:rPr>
              <w:t>: профессии, поколение.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Знакомство с различными профессиями, значение каждой профессии для общества.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Умение  выступать на публике, выражать свою точку зрения на разные события  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Стр.33-38, вопросы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Любить всей душой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милосердие, сочувствие, любовь.</w:t>
            </w:r>
          </w:p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Влияние семьи на развитие ребенка в духовном отношении, забота о </w:t>
            </w:r>
            <w:proofErr w:type="gramStart"/>
            <w:r w:rsidRPr="00925BDB">
              <w:rPr>
                <w:rFonts w:ascii="Times New Roman" w:hAnsi="Times New Roman" w:cs="Times New Roman"/>
              </w:rPr>
              <w:t>своих</w:t>
            </w:r>
            <w:proofErr w:type="gramEnd"/>
            <w:r w:rsidRPr="00925BDB">
              <w:rPr>
                <w:rFonts w:ascii="Times New Roman" w:hAnsi="Times New Roman" w:cs="Times New Roman"/>
              </w:rPr>
              <w:t xml:space="preserve"> близких, поддержка семьи.</w:t>
            </w:r>
          </w:p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работать с разными видами информации, воспитание нравственного отношения к семье.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Устные выступления, работа с текстом 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Стр.38-46, вопросы, написать признание любви своим родителям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Душа согревается добром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Понятия:</w:t>
            </w:r>
            <w:r w:rsidRPr="00925BDB">
              <w:rPr>
                <w:rFonts w:ascii="Times New Roman" w:hAnsi="Times New Roman" w:cs="Times New Roman"/>
              </w:rPr>
              <w:t xml:space="preserve"> добро, зло.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Значение и важность совершать добро в обществе, различать добро и зло.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Развивать умения работать с текстами, выявлять главные мысли, воспитание толерантного отношения к людям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выделение главных мыслей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Стр.47-52, сообщения о защитниках Родины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Защитники добра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 конференция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</w:t>
            </w:r>
            <w:r w:rsidRPr="00925BDB">
              <w:rPr>
                <w:rFonts w:ascii="Times New Roman" w:hAnsi="Times New Roman" w:cs="Times New Roman"/>
              </w:rPr>
              <w:t>: герой, защитник.</w:t>
            </w:r>
          </w:p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Защитники Родины, воспитание героя в себе, преодоления зла в обществе.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Развитие умения выступать на публике, выражать свое мнение.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Устные выступления, 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Стр.52-59 читать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От добрых мыслей - к доброму делу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Понятие</w:t>
            </w:r>
            <w:r w:rsidRPr="00925BDB">
              <w:rPr>
                <w:rFonts w:ascii="Times New Roman" w:hAnsi="Times New Roman" w:cs="Times New Roman"/>
              </w:rPr>
              <w:t>: ценность</w:t>
            </w:r>
          </w:p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Жизн</w:t>
            </w:r>
            <w:proofErr w:type="gramStart"/>
            <w:r w:rsidRPr="00925BDB">
              <w:rPr>
                <w:rFonts w:ascii="Times New Roman" w:hAnsi="Times New Roman" w:cs="Times New Roman"/>
              </w:rPr>
              <w:t>ь-</w:t>
            </w:r>
            <w:proofErr w:type="gramEnd"/>
            <w:r w:rsidRPr="00925BDB">
              <w:rPr>
                <w:rFonts w:ascii="Times New Roman" w:hAnsi="Times New Roman" w:cs="Times New Roman"/>
              </w:rPr>
              <w:t xml:space="preserve"> высшая ценность, уважение к себе.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сопоставить теорию с практикой, работать с разными видами информации, выступать на публике.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Стр.59- 68, вопросы, 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Вежливость и благодарность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 игра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Понятия</w:t>
            </w:r>
            <w:r w:rsidRPr="00925BDB">
              <w:rPr>
                <w:rFonts w:ascii="Times New Roman" w:hAnsi="Times New Roman" w:cs="Times New Roman"/>
              </w:rPr>
              <w:t>: вежливость, благодарность.</w:t>
            </w:r>
          </w:p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Культура внешняя и внутренняя, правильно вести себя в общественном месте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сопоставить теорию с практикой, работать с разными видами информации, выступать на публике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в группах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Стр.69-72 читать, сообщения 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Этикет и национальная культура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Понятие:</w:t>
            </w:r>
            <w:r w:rsidRPr="00925BDB">
              <w:rPr>
                <w:rFonts w:ascii="Times New Roman" w:hAnsi="Times New Roman" w:cs="Times New Roman"/>
              </w:rPr>
              <w:t xml:space="preserve"> этикет </w:t>
            </w:r>
          </w:p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Национальная культура, правила </w:t>
            </w:r>
            <w:r w:rsidRPr="00925BDB">
              <w:rPr>
                <w:rFonts w:ascii="Times New Roman" w:hAnsi="Times New Roman" w:cs="Times New Roman"/>
              </w:rPr>
              <w:lastRenderedPageBreak/>
              <w:t xml:space="preserve">поведения </w:t>
            </w:r>
            <w:proofErr w:type="gramStart"/>
            <w:r w:rsidRPr="00925BDB">
              <w:rPr>
                <w:rFonts w:ascii="Times New Roman" w:hAnsi="Times New Roman" w:cs="Times New Roman"/>
              </w:rPr>
              <w:t>у</w:t>
            </w:r>
            <w:proofErr w:type="gramEnd"/>
            <w:r w:rsidRPr="00925B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BDB">
              <w:rPr>
                <w:rFonts w:ascii="Times New Roman" w:hAnsi="Times New Roman" w:cs="Times New Roman"/>
              </w:rPr>
              <w:t>различны</w:t>
            </w:r>
            <w:proofErr w:type="gramEnd"/>
            <w:r w:rsidRPr="00925BDB">
              <w:rPr>
                <w:rFonts w:ascii="Times New Roman" w:hAnsi="Times New Roman" w:cs="Times New Roman"/>
              </w:rPr>
              <w:t xml:space="preserve"> народов РФ, история этикета.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lastRenderedPageBreak/>
              <w:t xml:space="preserve">Умение сопоставить теорию с практикой, работать с разными видами информации, выступать на </w:t>
            </w:r>
            <w:r w:rsidRPr="00925BDB">
              <w:rPr>
                <w:rFonts w:ascii="Times New Roman" w:hAnsi="Times New Roman" w:cs="Times New Roman"/>
              </w:rPr>
              <w:lastRenderedPageBreak/>
              <w:t>публике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lastRenderedPageBreak/>
              <w:t xml:space="preserve">Устные выступления, работа </w:t>
            </w:r>
            <w:r w:rsidRPr="00925BDB">
              <w:rPr>
                <w:rFonts w:ascii="Times New Roman" w:hAnsi="Times New Roman" w:cs="Times New Roman"/>
              </w:rPr>
              <w:lastRenderedPageBreak/>
              <w:t>с текстом, работа в группах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lastRenderedPageBreak/>
              <w:t xml:space="preserve">Стр.73-80, вопросы, </w:t>
            </w:r>
            <w:r w:rsidRPr="00925BDB">
              <w:rPr>
                <w:rFonts w:ascii="Times New Roman" w:hAnsi="Times New Roman" w:cs="Times New Roman"/>
              </w:rPr>
              <w:lastRenderedPageBreak/>
              <w:t>проекты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Как начинается дружба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Понятия: дружба, </w:t>
            </w:r>
          </w:p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 xml:space="preserve">Значение дружбы для человека, как правильно выбирать друзей, 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сопоставить теорию с практикой, работать с разными видами информации, выступать на публике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Стр.81-92, вопросы стр.92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Я в мире с другими и с самим собой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 исследование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  <w:u w:val="single"/>
              </w:rPr>
              <w:t>Понятие</w:t>
            </w:r>
            <w:r w:rsidRPr="00925BDB">
              <w:rPr>
                <w:rFonts w:ascii="Times New Roman" w:hAnsi="Times New Roman" w:cs="Times New Roman"/>
              </w:rPr>
              <w:t>: мир</w:t>
            </w:r>
          </w:p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Влияние человека на окружающий мир, факторы развития человека в гармонии с самим собой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сопоставить теорию с практикой, работать с разными видами информации, выступать на публике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Устные выступления, работа с текстом на сравнения объектов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Стр.93-101, пожелания человечеству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Я в мире людей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Подведение итогов, выполнение заданий в группе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Умение работать с разными видами информации, выступать на публике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Проекты</w:t>
            </w:r>
          </w:p>
        </w:tc>
      </w:tr>
      <w:tr w:rsidR="00C73744" w:rsidRPr="00925BDB" w:rsidTr="0090507E">
        <w:trPr>
          <w:trHeight w:val="70"/>
        </w:trPr>
        <w:tc>
          <w:tcPr>
            <w:tcW w:w="576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2520" w:type="dxa"/>
          </w:tcPr>
          <w:p w:rsidR="00C73744" w:rsidRPr="00925BDB" w:rsidRDefault="00C73744" w:rsidP="009050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5BDB">
              <w:rPr>
                <w:rFonts w:ascii="Times New Roman" w:eastAsia="Calibri" w:hAnsi="Times New Roman" w:cs="Times New Roman"/>
                <w:lang w:eastAsia="en-US"/>
              </w:rPr>
              <w:t>Проектная деятельность</w:t>
            </w:r>
          </w:p>
        </w:tc>
        <w:tc>
          <w:tcPr>
            <w:tcW w:w="698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73744" w:rsidRPr="00925BDB" w:rsidRDefault="00C73744" w:rsidP="00905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Урок- Конференция</w:t>
            </w:r>
          </w:p>
        </w:tc>
        <w:tc>
          <w:tcPr>
            <w:tcW w:w="4111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Защита Проектных Работ</w:t>
            </w:r>
          </w:p>
        </w:tc>
        <w:tc>
          <w:tcPr>
            <w:tcW w:w="3543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Развитие Коммуникативных</w:t>
            </w:r>
            <w:proofErr w:type="gramStart"/>
            <w:r w:rsidRPr="00925BDB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25BDB">
              <w:rPr>
                <w:rFonts w:ascii="Times New Roman" w:hAnsi="Times New Roman" w:cs="Times New Roman"/>
              </w:rPr>
              <w:t xml:space="preserve">  Оформительских Умений.</w:t>
            </w:r>
          </w:p>
        </w:tc>
        <w:tc>
          <w:tcPr>
            <w:tcW w:w="126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5BDB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080" w:type="dxa"/>
          </w:tcPr>
          <w:p w:rsidR="00C73744" w:rsidRPr="00925BDB" w:rsidRDefault="00C73744" w:rsidP="009050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1FA" w:rsidRDefault="001C51FA"/>
    <w:p w:rsidR="00EF1F3F" w:rsidRDefault="00EF1F3F"/>
    <w:sectPr w:rsidR="00EF1F3F" w:rsidSect="001C5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E6"/>
    <w:multiLevelType w:val="multilevel"/>
    <w:tmpl w:val="DFDC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229DF"/>
    <w:multiLevelType w:val="multilevel"/>
    <w:tmpl w:val="F95C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A5872"/>
    <w:multiLevelType w:val="multilevel"/>
    <w:tmpl w:val="AD94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518F6"/>
    <w:multiLevelType w:val="multilevel"/>
    <w:tmpl w:val="CA6E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1FA"/>
    <w:rsid w:val="00055483"/>
    <w:rsid w:val="0007336F"/>
    <w:rsid w:val="000D6AC1"/>
    <w:rsid w:val="000E5DDF"/>
    <w:rsid w:val="00120CA3"/>
    <w:rsid w:val="00163C94"/>
    <w:rsid w:val="001C51FA"/>
    <w:rsid w:val="003D3F59"/>
    <w:rsid w:val="003E43FC"/>
    <w:rsid w:val="004A0DF2"/>
    <w:rsid w:val="006D632C"/>
    <w:rsid w:val="00720623"/>
    <w:rsid w:val="007C43B7"/>
    <w:rsid w:val="008209CD"/>
    <w:rsid w:val="0087074C"/>
    <w:rsid w:val="008E5BD1"/>
    <w:rsid w:val="008F21B1"/>
    <w:rsid w:val="00925BDB"/>
    <w:rsid w:val="009363FA"/>
    <w:rsid w:val="00964762"/>
    <w:rsid w:val="00A1024B"/>
    <w:rsid w:val="00A32833"/>
    <w:rsid w:val="00A5714A"/>
    <w:rsid w:val="00B53B30"/>
    <w:rsid w:val="00B95BA1"/>
    <w:rsid w:val="00B97EFA"/>
    <w:rsid w:val="00C73744"/>
    <w:rsid w:val="00EF1F3F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C51F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1FA"/>
  </w:style>
  <w:style w:type="paragraph" w:styleId="a5">
    <w:name w:val="Normal (Web)"/>
    <w:basedOn w:val="a"/>
    <w:uiPriority w:val="99"/>
    <w:unhideWhenUsed/>
    <w:rsid w:val="000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55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nkov.ru/catalog/one/item=5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21EB-9BDA-4D64-AF10-5A16C570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14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11</cp:revision>
  <dcterms:created xsi:type="dcterms:W3CDTF">2013-11-10T09:25:00Z</dcterms:created>
  <dcterms:modified xsi:type="dcterms:W3CDTF">2018-05-17T11:03:00Z</dcterms:modified>
</cp:coreProperties>
</file>