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B6" w:rsidRPr="004C6CB6" w:rsidRDefault="004C6CB6" w:rsidP="004C6CB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4C6CB6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 (с изменениями на: 04.04.2016)</w:t>
      </w:r>
    </w:p>
    <w:p w:rsidR="004C6CB6" w:rsidRPr="004C6CB6" w:rsidRDefault="004C6CB6" w:rsidP="004C6C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t> </w:t>
      </w: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br/>
        <w:t>АДМИНИСТРАЦИЯ ГОРОДА ПЕРМИ</w:t>
      </w:r>
    </w:p>
    <w:p w:rsidR="004C6CB6" w:rsidRPr="004C6CB6" w:rsidRDefault="004C6CB6" w:rsidP="004C6C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t>ПОСТАНОВЛЕНИЕ</w:t>
      </w:r>
    </w:p>
    <w:p w:rsidR="004C6CB6" w:rsidRPr="004C6CB6" w:rsidRDefault="004C6CB6" w:rsidP="004C6C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t>от 13 марта 2013 года N 139</w:t>
      </w:r>
    </w:p>
    <w:p w:rsidR="004C6CB6" w:rsidRPr="004C6CB6" w:rsidRDefault="004C6CB6" w:rsidP="004C6CB6">
      <w:pPr>
        <w:shd w:val="clear" w:color="auto" w:fill="FFFFFF"/>
        <w:spacing w:before="107" w:after="5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t>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(в редакции Постановлений Администрации г. Перми </w:t>
      </w:r>
      <w:hyperlink r:id="rId4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26.04.2013 N 318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 </w:t>
      </w:r>
      <w:hyperlink r:id="rId5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22.08.2013 N 684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27.06.2014 N 424, от 19.12.2014 N 1009, от 30.04.2015 N 239, </w:t>
      </w:r>
      <w:hyperlink r:id="rId6" w:history="1">
        <w:proofErr w:type="gramStart"/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</w:t>
        </w:r>
        <w:proofErr w:type="gramEnd"/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 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 соответствии с </w:t>
      </w:r>
      <w:hyperlink r:id="rId7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Бюджетным кодексом Российской Федерации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решением Пермской городской </w:t>
      </w:r>
      <w:hyperlink r:id="rId8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27 ноября 2007 года N 280 "О предоставлении бесплатного питания отдельным категориям учащихся в муниципальных общеобразовательных учреждениях города Перми"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 администрация города Перми постановляет: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1. Утвердить прилагаемый Порядок предоставления бесплатного питания отдельным категориям учащихся в муниципальных общеобразовательных учреждениях города Перми.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2.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Признать утратившими силу постановления администрации города Перми: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от 1 сентября 2008 года N 837 "Об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 и Порядка предоставления субсидий за счет средств бюджета города Перми на организацию бесплатного питания отдельным категориям учащихся в муниципальных общеобразовательных учреждениях города Перми";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от 26 ноября 2008 года N 1120 "О внесении дополнений в Постановление администрации города от 01.09.2008 N 837 "Об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 и Порядка предоставления субсидий за счет средств бюджета города Перми на организацию бесплатного питания отдельным категориям учащихся в муниципальных общеобразовательных учреждениях города Перми";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от 12 августа 2009 года N 533 "О внесении изменений в Постановление администрации города от 01.09.2008 N 837 "Об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 и Порядка предоставления субсидий за счет средств бюджета города Перми на организацию бесплатного питания отдельным категориям учащихся в муниципальных общеобразовательных учреждениях города Перми";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от 23 декабря 2009 года N 1008 "О внесении изменений в Постановление администрации города от 01.09.2008 N 837 "Об утверждении Порядка предоставления бесплатного питания отдельным категориям учащихся в муниципальных общеобразовательных учреждениях города Перми и Порядка предоставления субсидий за счет средств бюджета города Перми на организацию бесплатного питания отдельным категориям учащихся в муниципальных общеобразовательных учреждениях города Перми";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hyperlink r:id="rId9" w:history="1">
        <w:proofErr w:type="gramStart"/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от 4 мая 2010 года N 222 "О внесении изменений в Постановление администрации города Перми от 01.09.2008 N 837 "Об </w:t>
        </w:r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lastRenderedPageBreak/>
          <w:t>утверждении Порядка предоставления бесплатного питания отдельным категориям учащихся в муниципальных общеобразовательных учреждениях города Перми и Порядка предоставления субсидий за счет средств бюджета города Перми на организацию бесплатного питания отдельным категориям учащихся в муниципальных общеобразовательных учреждениях города Перми"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Определить департамент образования администрации города Перми уполномоченным органом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по организации работы по предоставлению бесплатного питания отдельным категориям учащихся в муниципальных общеобразовательных учреждениях города Перми в соответствии с настоящим Постановлением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4. Комитету социальной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защиты населения администрации города Перми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организовать работу по передаче реестра учащихся по предоставлению бесплатного питания в муниципальных общеобразовательных учреждениях города Перми и ведомостей по предоставлению бесплатного питания за декабрь 2012 года департаменту образования администрации города Перми.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Департаменту образования администрации города Перми перечислить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 муниципальные общеобразовательные учреждения средства на предоставление бесплатного питания на основании полученных от комитета социальной защиты населения ведомостей по предоставлению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бесплатного питания за декабрь 2012 года.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Муниципальным общеобразовательным учреждениям города Перми оплачивать расходы на предоставление бесплатного питания за декабрь 2012 года на основании предъявленных поставщиками услуг по организации питания счетов-фактур и актов выполненных работ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4 в ред. Постановления Администрации г. Перми </w:t>
      </w:r>
      <w:hyperlink r:id="rId10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26.04.2013 N 318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 Настоящее Постановление вступает в силу с момента официального опубликования и распространяет свое действие на отношения, возникшие с 1 января 2013 г.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7.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Контроль за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исполнением постановления возложить на заместителя главы администрации города Перми </w:t>
      </w:r>
      <w:proofErr w:type="spell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Грибанова</w:t>
      </w:r>
      <w:proofErr w:type="spell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А.А.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Глава администрации города Перми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А.Ю.МАХОВИКОВ</w:t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t>ПОРЯДОК ПРЕДОСТАВЛЕНИЯ БЕСПЛАТНОГО ПИТАНИЯ ОТДЕЛЬНЫМ КАТЕГОРИЯМ УЧАЩИХСЯ В МУНИЦИПАЛЬНЫХ ОБЩЕОБРАЗОВАТЕЛЬНЫХ УЧРЕЖДЕНИЯХ ГОРОДА ПЕРМИ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УТВЕРЖДЕН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Постановлением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администрации города Перми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от 13.03.2013 N 139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(в редакции Постановлений Администрации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Перми </w:t>
      </w:r>
      <w:hyperlink r:id="rId11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22.08.2013 N 684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от 27.06.2014 N 424, от 19.12.2014 N 1009, от 30.04.2015 N 239, </w:t>
      </w:r>
      <w:hyperlink r:id="rId12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I. Общие положения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1.1.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Порядок предоставления бесплатного питания отдельным категориям учащихся в муниципальных общеобразовательных учреждениях города Перми (далее - Порядок) разработан в соответствии с решением Пермской городской </w:t>
      </w:r>
      <w:hyperlink r:id="rId13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27 ноября 2007 года N 280 "О предоставлении бесплатного питания отдельным категориям учащихся в муниципальных общеобразовательных учреждениях города Перми"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 (далее - решение Пермской городской </w:t>
      </w:r>
      <w:hyperlink r:id="rId14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27.11.2007 N 280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1.2.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Настоящий Порядок определяет условия предоставления бесплатного питания по месту учебы в муниципальных общеобразовательных учреждениях города Перми (далее - Учреждение) за счет средств бюджета города Перми отдельным категориям учащихся, не достигших возраста 18 лет, обучающихся по очной и </w:t>
      </w:r>
      <w:proofErr w:type="spell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очно-заочной</w:t>
      </w:r>
      <w:proofErr w:type="spell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(вечерней) форме обучения, не имеющих права на предоставление бесплатного питания по другим основаниям: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из семей, где один либо оба родителя являются пенсионерами по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старости;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из семей, где один либо оба родителя являются инвалидами I, II групп;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из многодетных семей;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из семей, находящихся в социально опасном положении;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детям-инвалидам;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ВИЧ-инфицированным несовершеннолетним в возрасте до 18 лет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а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бзац введен Постановлением Администрации г. Перми от 27.06.2014 N 424)</w:t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II. Основания предоставления бесплатного питания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 Для предоставления бесплатного питания родитель (законный представитель) учащегося (далее - заявитель) представляет ответственному лицу, уполномоченному приказом руководителя Учреждения (далее - ответственное лицо), следующие документы: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2.1.1. заявление о предоставлении бесплатного питания по форме согласно приложению 1 к настоящему Порядку;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2.1.2. свидетельство о рождении учащегося и его копию;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2.1.3. пенсионное удостоверение одного либо обоих родителей в случае предоставления бесплатного питания учащемуся из семьи, в которой один либо оба родителя являются пенсионерами по старости, и его копию;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2.1.4. справку об установлении инвалидности одного либо обоих родителей в случае предоставления бесплатного питания учащемуся из семьи, в которой один либо оба родителя являются инвалидами I, II групп, и ее копию;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2.1.5. свидетельства о рождении всех детей в случае предоставления бесплатного питания учащемуся из многодетной семьи и их копии;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2.1.6. справку об установлении инвалидности учащегося в случае предоставления бесплатного питания ребенку-инвалиду и ее копию;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2.1.7. документы, подтверждающие родственные связи и правовые основания (свидетельство о заключении брака, свидетельство о расторжении брака, постановление об установлении опеки и так далее), в случае несовпадения фамилии родителя (законного представителя) учащегося в заявлении с представленными документами и их копии;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2.1.8. справку медицинского учреждения, выданную в соответствии с </w:t>
      </w:r>
      <w:hyperlink r:id="rId15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письмом Министерства здравоохранения и социального развития Российской Федерации от 27 августа 2010 года N 14-6/10/2-7580 "О форме справки, выдаваемой ВИЧ-инфицированным детям, для представления в территориальные органы ПФР"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(п. 2.1.8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введен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Постановлением Администрации г. Перми от 27.06.2014 N 424)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2.2. Заявитель несет ответственность за полноту и достоверность представленных сведений и документов.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2.3. Решение о предоставлении бесплатного питания учащимся из семей, находящихся в социально опасном положении, осуществляется Учреждением на основании полученного постановления комиссии по делам несовершеннолетних и защите их прав о постановке на учет как семьи, находящейся в социально опасном положении.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2.4. Ответственное лицо принимает документы, указанные в пунктах 2.1, 2.3 настоящего Порядка (далее - пакет документов), сверяет копии представленных документов с оригиналами, заверяет копии и прилагает к заявлению о предоставлении бесплатного питания.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При наличии полного пакета документов и соответствии учащегося одной из категорий, указанных в пункте 1.2 настоящего Порядка, ответственное лицо составляет список для внесения в реестр учащихся отдельных категорий по предоставлению бесплатного питания в муниципальных общеобразовательных учреждениях города Перми (далее - Реестр) по форме согласно приложению 2 к настоящему Порядку и утверждает его руководителем Учреждения.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2.5.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Предоставление бесплатного питания учащемуся производится на основании приказа руководителя Учреждения не позднее дня, следующего за днем поступления пакета документов.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2.6. До 5 числа месяца, следующего за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отчетным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список для внесения в Реестр в течение отчетного месяца направляется в департамент образования администрации города Перми в электронном виде для внесения изменений в Реестр.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2.7. Обеспечение бесплатным питанием осуществляется путем предоставления горячего питания в виде завтраков или обедов в школьных столовых в дни учебного процесса. В дни непосещения учащимся Учреждения бесплатное питание не предоставляется, денежные средства не возмещаются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2.7 в ред. Постановления Администрации г. Перми </w:t>
      </w:r>
      <w:hyperlink r:id="rId16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22.08.2013 N 684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2.8. Ответственное лицо ведет ежедневный учет предоставления бесплатного питания учащимся с отметкой в ведомости по предоставлению бесплатного питания (далее - Ведомость) по форме согласно приложению 3 к настоящему Порядку.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2.9. В последний день месяца Ведомость подписывается ответственным лицом, поставщиком услуги по организации питания, утверждается руководителем Учреждения, направляется в бухгалтерию Учреждения и до 5 числа месяца, следующего за отчетным, направляется в департамент образования администрации города Перми (далее - департамент образования) в электронном виде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 Постановления Администрации г. Перми </w:t>
      </w:r>
      <w:hyperlink r:id="rId17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2.10. Учреждение несет ответственность за достоверность сведений, внесенных в Реестр и Ведомость.</w:t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III. Основания для прекращения предоставления бесплатного питания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3.1.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Право на предоставление бесплатного питания прекращается в следующих случаях: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3.1.1. выбытия учащегося из Учреждения;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3.1.2. возникновения права на получение бесплатного питания по другим основаниям в соответствии с федеральным либо региональным законодательством;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3.1.3. достижения учащимся возраста 18 лет;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3.1.4. утраты учащимся (семьей учащегося) оснований предоставления бесплатного питания, указанных в пункте 1.2 настоящего Порядка.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3.2.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При возникновении в течение учебного года обстоятельств, указанных в пунктах 3.1.2, 3.1.4 настоящего Порядка, заявитель обязан в течение 10 дней уведомить ответственное лицо Учреждения.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3.3. В случае если заявитель несвоевременно уведомил ответственное лицо об обстоятельствах, влияющих на предоставление бесплатного питания учащемуся, заявитель добровольно возвращает денежные средства за дни неправомерно полученного питания в бюджет города Перми в течение 30 календарных дней с момента возникновения обстоятельств, указанных в пункте 3.2 настоящего Порядка. При отказе от добровольного возврата средства взыскиваются в соответствии с законодательством Российской Федерации.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3.4. Предоставление бесплатного питания учащемуся прекращается со дня, следующего за днем выявления обстоятельств, указанных в пункте 3.1 настоящего Порядка, на основании приказа руководителя Учреждения.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3.5. Ответственность за несвоевременное прекращение предоставления бесплатного питания несет Учреждение.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3.6. Заявитель уведомляется о прекращении предоставления бесплатного питания.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3.7. До 5 числа месяца, следующего за отчетным, информация о прекращении предоставления бесплатного питания в течение отчетного месяца направляется в департамент образования в электронном виде по форме согласно приложению 4 к настоящему Порядку для внесения изменений в Реестр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 Постановления Администрации г. Перми </w:t>
      </w:r>
      <w:hyperlink r:id="rId18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IV. Финансирование расходов на предоставление бесплатного питания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4.1. Финансирование расходов на предоставление бесплатного питания отдельным категориям учащихся Учреждений осуществляется за счет и в пределах средств бюджета города Перми, предусмотренных на эти цели.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Стоимость предоставления бесплатного питания отдельным категориям учащихся устанавливается решением Пермской городской Думы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в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ред. Постановления Администрации г. Перми от 19.12.2014 N 1009)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Объем бюджетных ассигнований на предоставление бесплатного питания отдельным категориям учащихся рассчитывается в соответствии с Методикой планирования бюджетных ассигнований на очередной финансовый год и плановый период, утвержденной распоряжением начальника департамента финансов администрации города Перми.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 Постановления Администрации г. Перми от 30.04.2015 N 239)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Приказом начальника департамента образования утверждается объем средств на финансирование предоставления бесплатного питания отдельным категориям учащихся в текущем финансовом году в разрезе Учреждений, на основании которого заключаются соглашения между учредителем и Учреждениями о предоставлении субсидий на иные цели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а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бзац введен Постановлением Администрации г. Перми </w:t>
      </w:r>
      <w:hyperlink r:id="rId19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Учреждения представляют в департамент образования ежеквартальный отчет об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использовании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средств, полученных на предоставление бесплатного питания, по форме согласно приложению 5 к настоящему Порядку. На основании отчетов, представляемых Учреждениями, производится корректировка объемов средств, предусмотренных в соглашениях между учредителем и Учреждениями, с учетом фактического количества учащихся и фактического количества дней предоставления бесплатного питания. Корректировка объема средств на предоставление бесплатного питания производится два раза в год: по итогам первого полугодия и 9 месяцев текущего финансового года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а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бзац введен Постановлением Администрации г. Перми </w:t>
      </w:r>
      <w:hyperlink r:id="rId20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4.2. Департамент образования ежемесячно до 25 числа текущего месяца осуществляет перечисление средств Учреждениям на предоставление бесплатного питания отдельным категориям учащихся в объемах, рассчитанных с учетом фактического количества учащихся и фактического количества дней предоставления бесплатного питания за прошедший месяц, на основании Ведомостей, представленных Учреждениями в соответствии с пунктом 2.9 настоящего Порядка.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Перечисление средств поставщикам услуг по организации питания осуществляется Учреждением на основании заключенного между ними договора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4.2 в ред. Постановления Администрации г. Перми </w:t>
      </w:r>
      <w:hyperlink r:id="rId21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 xml:space="preserve">V. Порядок </w:t>
      </w:r>
      <w:proofErr w:type="gramStart"/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взаимодействия департамента образования администрации города Перми</w:t>
      </w:r>
      <w:proofErr w:type="gramEnd"/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 xml:space="preserve"> и Учреждений при предоставлении бесплатного питания отдельным категориям учащихся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5.1.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Учреждения: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5.1.1. в соответствии с настоящим Порядком обеспечивают предоставление бесплатного питания учащимся отдельных категорий в школьных столовых во все дни учебного процесса в соответствии с графиком работы Учреждения на суммы, утвержденные решением Пермской городской </w:t>
      </w:r>
      <w:hyperlink r:id="rId22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27 ноября 2007 года N 280 "О предоставлении бесплатного питания отдельным категориям учащихся в муниципальных общеобразовательных учреждениях города Перми"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согласно требованиям </w:t>
      </w:r>
      <w:proofErr w:type="spell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СанПиН</w:t>
      </w:r>
      <w:proofErr w:type="spell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2.4.5.2409-08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(п. 5.1.1 в ред. Постановления Администрации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Перми </w:t>
      </w:r>
      <w:hyperlink r:id="rId23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22.08.2013 N 684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5.1.2. обеспечивают сохранность документов по предоставлению бесплатного питания (приказы об организации бесплатного питания, Реестр, Ведомости, ежедневные меню) в течение 3 лет после окончания финансового года, в котором было предоставлено бесплатное питание;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5.1.3. в случае когда питание предоставляется специализированной организацией общественного питания на основании договора между Учреждением и указанной организацией, Учреждение осуществляет контроль за соответствием бесплатного питания требованиям пункта 5.1.1 настоящего Порядка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5.1.3 введен Постановлением Администрации г. Перми </w:t>
      </w:r>
      <w:hyperlink r:id="rId24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22.08.2013 N 684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5.2.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Департамент образования: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ред. Постановления Администрации г. Перми </w:t>
      </w:r>
      <w:hyperlink r:id="rId25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04.04.2016 N 222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5.2.1. организует работу по предоставлению бесплатного питания отдельным категориям учащихся в муниципальных общеобразовательных учреждениях города Перми;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5.2.2. ведет Реестр;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5.2.3. осуществляет контроль за обеспечением бесплатным питанием отдельных категорий учащихся в соответствии с требованиями настоящего Порядка и целевым расходованием средств бюджета города Перми в подведомственных учреждениях;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(п. 5.2.3 в ред. Постановления Администрации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Перми </w:t>
      </w:r>
      <w:hyperlink r:id="rId26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22.08.2013 N 684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5.2.4. принимает меры по возврату в бюджет города Перми средств, использованных не по целевому назначению;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5.2.5. принимает решение о применении мер поощрения и дисциплинарного взыскания к руководителям Учреждений по результатам проверок обеспечения бесплатным питанием отдельных категорий учащихся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5.2.5 в ред. Постановления Администрации г. Перми </w:t>
      </w:r>
      <w:hyperlink r:id="rId27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от 22.08.2013 N 684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)</w:t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VI. Направления контроля за обеспечением бесплатным питанием отдельных категорий учащихся в муниципальных общеобразовательных учреждениях (</w:t>
      </w:r>
      <w:proofErr w:type="gramStart"/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введен</w:t>
      </w:r>
      <w:proofErr w:type="gramEnd"/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 xml:space="preserve"> Постановлением Администрации г. Перми от 22.08.2013 N 684)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6.1. Соблюдение рациона питания отдельных категорий учащихся согласно требованиям </w:t>
      </w:r>
      <w:proofErr w:type="spell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СанПиН</w:t>
      </w:r>
      <w:proofErr w:type="spell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2.4.5.2409-08.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6.2. Отсутствие обоснованных рекламаций, жалоб и замечаний по организации бесплатного питания отдельных категорий учащихся со стороны учащихся, родителей, педагогов, контролирующих органов.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6.3.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Соответствие стоимости бесплатного питания отдельных категорий учащихся стоимости, установленной решением Пермской городской </w:t>
      </w:r>
      <w:hyperlink r:id="rId28" w:history="1">
        <w:r w:rsidRPr="004C6CB6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Думы от 27 ноября 2007 года N 280 "О предоставлении бесплатного питания отдельным категориям учащихся в муниципальных общеобразовательных учреждениях города Перми"</w:t>
        </w:r>
      </w:hyperlink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6.4.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Целевое расходование средств бюджета города Перми.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Приложение 1. ЗАЯВЛЕНИЕ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Приложение 1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Порядку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предоставления бесплатного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питания отдельным категориям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учащихся в муниципальных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общеобразовательных учреждениях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города Перми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Директору 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(наименование учреждения)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Ф.И.О. заявителя (родителя, законного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представителя учащегося),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зарегистрированного по адресу: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____________________________________,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фактически проживающего по адресу: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____________________________________,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br/>
        <w:t>контактный телефон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</w:t>
      </w:r>
    </w:p>
    <w:p w:rsidR="004C6CB6" w:rsidRPr="004C6CB6" w:rsidRDefault="004C6CB6" w:rsidP="004C6C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br/>
        <w:t>ЗАЯВЛЕНИЕ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Прошу предоставить бесплатное питание сыну/дочери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__________________________________________________________________________,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(фамилия, имя, отчество)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учащемуся (учащейся) ___________ класса муниципального общеобразовательного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учреждения ____________________________________________________________.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(полное наименование учреждения)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Сообщаю, что не имею права на меры социальной поддержки в виде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бесплатного питания в соответствии с федеральным или региональным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законодательством.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С порядком предоставления бесплатного питания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ознакомлен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 течение 10 дней со дня оформления справки о </w:t>
      </w:r>
      <w:proofErr w:type="spell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малоимущности</w:t>
      </w:r>
      <w:proofErr w:type="spell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 и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наступления других обстоятельств, влияющих на предоставление бесплатного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питания, обязуюсь сообщить в муниципальное общеобразовательное учреждение.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Несу полную ответственность за подлинность и достоверность представленных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сведений.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Подтверждаю согласие на обработку представленных персональных данных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несовершеннолетнего _______________________________________________________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и разрешаю сбор, систематизацию, накопление, хранение, использование,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обновление, изменение, передачу, блокирование, уничтожение указанных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сведений с помощью средств автоматизации или без использования таковых в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целях оказания мер социальной поддержки.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Настоящее согласие действует бессрочно.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Приложение: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"___" ___________ 20__ г. ________________/__________________/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br/>
        <w:t>(подпись) 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Приложение 2. СПИСОК для внесения в реестр учащихся отдельных категорий по предоставлению бесплатного питания в муниципальном общеобразовательном учреждении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Приложение 2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Порядку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предоставления бесплатного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питания отдельным категориям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учащихся в муниципальных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общеобразовательных учреждениях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города Перми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УТВЕРЖДАЮ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Руководитель учреждения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(наименование учреждения)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________________/_________________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(подпись) 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"______" _______________ 20____ г.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МП</w:t>
      </w:r>
    </w:p>
    <w:p w:rsidR="004C6CB6" w:rsidRPr="004C6CB6" w:rsidRDefault="004C6CB6" w:rsidP="004C6C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br/>
        <w:t>СПИСОК для внесения в реестр учащихся отдельных категорий по предоставлению бесплатного питания в муниципальном общеобразовательном учреждении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_____________________________________________________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(наименование)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"/>
        <w:gridCol w:w="523"/>
        <w:gridCol w:w="404"/>
        <w:gridCol w:w="528"/>
        <w:gridCol w:w="606"/>
        <w:gridCol w:w="443"/>
        <w:gridCol w:w="540"/>
        <w:gridCol w:w="484"/>
        <w:gridCol w:w="364"/>
        <w:gridCol w:w="469"/>
        <w:gridCol w:w="580"/>
        <w:gridCol w:w="444"/>
        <w:gridCol w:w="394"/>
        <w:gridCol w:w="470"/>
        <w:gridCol w:w="520"/>
        <w:gridCol w:w="554"/>
        <w:gridCol w:w="543"/>
        <w:gridCol w:w="603"/>
        <w:gridCol w:w="547"/>
      </w:tblGrid>
      <w:tr w:rsidR="004C6CB6" w:rsidRPr="004C6CB6" w:rsidTr="004C6CB6">
        <w:trPr>
          <w:trHeight w:val="15"/>
        </w:trPr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Фамилия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Имя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Отчество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Учреждение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Класс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Дата рождения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Свидетельство о рождении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Домашний адрес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Ф.И.О. родителей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Льготная категория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Дата назначения бесплатного питания (</w:t>
            </w:r>
            <w:proofErr w:type="spell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дд.мм</w:t>
            </w:r>
            <w:proofErr w:type="spellEnd"/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.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ггг</w:t>
            </w:r>
            <w:proofErr w:type="spell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Дата отмены льготной категории (</w:t>
            </w:r>
            <w:proofErr w:type="spell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дд</w:t>
            </w:r>
            <w:proofErr w:type="spell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. мм</w:t>
            </w:r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.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ггг</w:t>
            </w:r>
            <w:proofErr w:type="spell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)</w:t>
            </w: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серия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индекс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территория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корпус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Приложение 3. ВЕДОМОСТЬ по предоставлению бесплатного питания (завтраки/обеды)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Приложение 3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Порядку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предоставления бесплатного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питания отдельным категориям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учащихся в муниципальных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общеобразовательных учреждениях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города Перми 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редакции Постановления Администрации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Перми от 19.12.2014 N 1009)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УТВЕРЖДАЮ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Руководитель учреждения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(наименование учреждения)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_________/_______________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(подпись) 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"___" ___________ 20__ г.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МП</w:t>
      </w:r>
    </w:p>
    <w:p w:rsidR="004C6CB6" w:rsidRPr="004C6CB6" w:rsidRDefault="004C6CB6" w:rsidP="004C6C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br/>
        <w:t>ВЕДОМОСТЬ по предоставлению бесплатного питания (завтраки/обеды)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за __________________________ 20__ года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(месяц)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  <w:gridCol w:w="1141"/>
        <w:gridCol w:w="583"/>
        <w:gridCol w:w="302"/>
        <w:gridCol w:w="302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592"/>
      </w:tblGrid>
      <w:tr w:rsidR="004C6CB6" w:rsidRPr="004C6CB6" w:rsidTr="004C6CB6">
        <w:trPr>
          <w:trHeight w:val="15"/>
        </w:trPr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N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Ф.И.О. учащегося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Класс</w:t>
            </w:r>
          </w:p>
        </w:tc>
        <w:tc>
          <w:tcPr>
            <w:tcW w:w="86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Учебные дни месяца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Итого</w:t>
            </w: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Учащиеся, осваивающие образовательную программу начального общего образования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Учащиеся, осваивающие образовательные программы основного общего образования, среднего общего образования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Всего учащихся: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br/>
        <w:t>осваивающих образовательную программу начального общего образования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 чел.,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осваивающих образовательные программы основного общего образования или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среднего общего образования _______ чел.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На общую сумму ____________ руб.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Ответственное лицо ________________ / 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(подпись) 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Юридическое лицо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(индивидуальный предприниматель),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оказывающее услуги по предоставлению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бесплатного питания ________________ / 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(подпись) 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>Приложение 4. ИНФОРМАЦИЯ о прекращении предоставления бесплатного питания учащимся отдельных категорий в муниципальном общеобразовательном учреждении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Приложение 4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Порядку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предоставления бесплатного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питания отдельным категориям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учащихся в муниципальных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общеобразовательных учреждениях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города Перми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____________________________________________________ (наименование)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"/>
        <w:gridCol w:w="523"/>
        <w:gridCol w:w="403"/>
        <w:gridCol w:w="526"/>
        <w:gridCol w:w="604"/>
        <w:gridCol w:w="442"/>
        <w:gridCol w:w="539"/>
        <w:gridCol w:w="482"/>
        <w:gridCol w:w="363"/>
        <w:gridCol w:w="468"/>
        <w:gridCol w:w="578"/>
        <w:gridCol w:w="443"/>
        <w:gridCol w:w="393"/>
        <w:gridCol w:w="469"/>
        <w:gridCol w:w="518"/>
        <w:gridCol w:w="552"/>
        <w:gridCol w:w="541"/>
        <w:gridCol w:w="624"/>
        <w:gridCol w:w="546"/>
      </w:tblGrid>
      <w:tr w:rsidR="004C6CB6" w:rsidRPr="004C6CB6" w:rsidTr="004C6CB6">
        <w:trPr>
          <w:trHeight w:val="15"/>
        </w:trPr>
        <w:tc>
          <w:tcPr>
            <w:tcW w:w="370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Фамилия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Имя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Отчество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Учреждение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Класс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Дата рождения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Свидетельство о рождении</w:t>
            </w:r>
          </w:p>
        </w:tc>
        <w:tc>
          <w:tcPr>
            <w:tcW w:w="6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Домашний адрес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Ф.И.О. родителей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Льготная категория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Дата прекращения бесплатного питания (</w:t>
            </w:r>
            <w:proofErr w:type="spell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дд.мм</w:t>
            </w:r>
            <w:proofErr w:type="spellEnd"/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.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ггг</w:t>
            </w:r>
            <w:proofErr w:type="spell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Дата отмены льготной категории (</w:t>
            </w:r>
            <w:proofErr w:type="spell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дд</w:t>
            </w:r>
            <w:proofErr w:type="spell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. мм</w:t>
            </w:r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.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</w:t>
            </w:r>
            <w:proofErr w:type="gram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ггг</w:t>
            </w:r>
            <w:proofErr w:type="spellEnd"/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)</w:t>
            </w: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серия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индекс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территория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корпус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CB6" w:rsidRPr="004C6CB6" w:rsidRDefault="004C6CB6" w:rsidP="004C6CB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</w:pP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t xml:space="preserve">Приложение 5. ОТЧЕТ об использовании средств, переданных из бюджета города Перми муниципальным общеобразовательным учреждениям на предоставление бесплатного </w:t>
      </w:r>
      <w:r w:rsidRPr="004C6CB6">
        <w:rPr>
          <w:rFonts w:ascii="Arial" w:eastAsia="Times New Roman" w:hAnsi="Arial" w:cs="Arial"/>
          <w:color w:val="4C4C4C"/>
          <w:spacing w:val="1"/>
          <w:sz w:val="21"/>
          <w:szCs w:val="21"/>
          <w:lang w:eastAsia="ru-RU"/>
        </w:rPr>
        <w:lastRenderedPageBreak/>
        <w:t>питания отдельным категориям учащихся, по муниципальному общеобразовательному учреждению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Приложение 5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Порядку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предоставления бесплатного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питания отдельным категориям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учащихся в муниципальных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общеобразовательных учреждениях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города Перми 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(в редакции Постановления Администрации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 Перми от 04.04.2016 N 222)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4C6CB6" w:rsidRPr="004C6CB6" w:rsidRDefault="004C6CB6" w:rsidP="004C6CB6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УТВЕРЖДАЮ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Руководитель учреждения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(наименование учреждения)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_________/_______________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(подпись) 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"___" ___________ 20__ г.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МП</w:t>
      </w:r>
    </w:p>
    <w:p w:rsidR="004C6CB6" w:rsidRPr="004C6CB6" w:rsidRDefault="004C6CB6" w:rsidP="004C6CB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4C6CB6">
        <w:rPr>
          <w:rFonts w:ascii="Arial" w:eastAsia="Times New Roman" w:hAnsi="Arial" w:cs="Arial"/>
          <w:color w:val="3C3C3C"/>
          <w:spacing w:val="1"/>
          <w:lang w:eastAsia="ru-RU"/>
        </w:rPr>
        <w:br/>
        <w:t>ОТЧЕТ об использовании средств, переданных из бюджета города Перми муниципальным общеобразовательным учреждениям на предоставление бесплатного питания отдельным категориям учащихся, по муниципальному общеобразовательному учреждению</w:t>
      </w:r>
    </w:p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___________________________________________________________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 xml:space="preserve">по состоянию на ________________________________________ </w:t>
      </w:r>
      <w:proofErr w:type="gramStart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</w:t>
      </w:r>
      <w:proofErr w:type="gramEnd"/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(отчетный период)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53"/>
        <w:gridCol w:w="1233"/>
        <w:gridCol w:w="1362"/>
        <w:gridCol w:w="963"/>
        <w:gridCol w:w="1350"/>
        <w:gridCol w:w="980"/>
        <w:gridCol w:w="1026"/>
        <w:gridCol w:w="988"/>
      </w:tblGrid>
      <w:tr w:rsidR="004C6CB6" w:rsidRPr="004C6CB6" w:rsidTr="004C6CB6">
        <w:trPr>
          <w:trHeight w:val="15"/>
        </w:trPr>
        <w:tc>
          <w:tcPr>
            <w:tcW w:w="2957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Наименование направления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Количество получателей бесплатного питания нарастающим итогом на отчетный период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Количество дней предоставления бесплатного питания нарастающим итогом на отчетный период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Остаток средств на начало отчетного периода (руб.)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Предусмотрено соглашением средств из бюджета города Перми (руб.)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Получено средств из бюджета города Перми (руб.)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Исполнено за отчетный период (кассовый расход) (руб.)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Остаток средств на конец отчетного периода (руб.)</w:t>
            </w:r>
          </w:p>
        </w:tc>
      </w:tr>
      <w:tr w:rsidR="004C6CB6" w:rsidRPr="004C6CB6" w:rsidTr="004C6CB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>7</w:t>
            </w:r>
          </w:p>
        </w:tc>
      </w:tr>
      <w:tr w:rsidR="004C6CB6" w:rsidRPr="004C6CB6" w:rsidTr="004C6CB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t xml:space="preserve">Ежеквартальное предоставление бесплатного питания учащимся отдельных категорий, </w:t>
            </w: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lastRenderedPageBreak/>
              <w:t>осваивающим программу начального общего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CB6" w:rsidRPr="004C6CB6" w:rsidTr="004C6CB6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</w:pPr>
            <w:r w:rsidRPr="004C6CB6">
              <w:rPr>
                <w:rFonts w:ascii="Times New Roman" w:eastAsia="Times New Roman" w:hAnsi="Times New Roman" w:cs="Times New Roman"/>
                <w:color w:val="2D2D2D"/>
                <w:sz w:val="15"/>
                <w:szCs w:val="15"/>
                <w:lang w:eastAsia="ru-RU"/>
              </w:rPr>
              <w:lastRenderedPageBreak/>
              <w:t>Ежеквартальное предоставление бесплатного питания учащимся отдельных категорий, осваивающим программы основного общего или среднего (полного) общего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CB6" w:rsidRPr="004C6CB6" w:rsidRDefault="004C6CB6" w:rsidP="004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CB6" w:rsidRPr="004C6CB6" w:rsidRDefault="004C6CB6" w:rsidP="004C6CB6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Ответственное лицо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__________________ ______________________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(подпись) (Ф.И.О.)</w:t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4C6CB6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"____" _______________ 20____ г.</w:t>
      </w:r>
    </w:p>
    <w:p w:rsidR="00575ADA" w:rsidRDefault="00575ADA"/>
    <w:sectPr w:rsidR="00575ADA" w:rsidSect="0057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6CB6"/>
    <w:rsid w:val="004C6CB6"/>
    <w:rsid w:val="00575ADA"/>
    <w:rsid w:val="0096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DA"/>
  </w:style>
  <w:style w:type="paragraph" w:styleId="1">
    <w:name w:val="heading 1"/>
    <w:basedOn w:val="a"/>
    <w:link w:val="10"/>
    <w:uiPriority w:val="9"/>
    <w:qFormat/>
    <w:rsid w:val="004C6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6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C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C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CB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C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2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869673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174477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93824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683731" TargetMode="External"/><Relationship Id="rId13" Type="http://schemas.openxmlformats.org/officeDocument/2006/relationships/hyperlink" Target="http://docs.cntd.ru/document/428683731" TargetMode="External"/><Relationship Id="rId18" Type="http://schemas.openxmlformats.org/officeDocument/2006/relationships/hyperlink" Target="http://docs.cntd.ru/document/438844275" TargetMode="External"/><Relationship Id="rId26" Type="http://schemas.openxmlformats.org/officeDocument/2006/relationships/hyperlink" Target="http://docs.cntd.ru/document/4286902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38844275" TargetMode="Externa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438844275" TargetMode="External"/><Relationship Id="rId17" Type="http://schemas.openxmlformats.org/officeDocument/2006/relationships/hyperlink" Target="http://docs.cntd.ru/document/438844275" TargetMode="External"/><Relationship Id="rId25" Type="http://schemas.openxmlformats.org/officeDocument/2006/relationships/hyperlink" Target="http://docs.cntd.ru/document/4388442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8690206" TargetMode="External"/><Relationship Id="rId20" Type="http://schemas.openxmlformats.org/officeDocument/2006/relationships/hyperlink" Target="http://docs.cntd.ru/document/43884427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8844275" TargetMode="External"/><Relationship Id="rId11" Type="http://schemas.openxmlformats.org/officeDocument/2006/relationships/hyperlink" Target="http://docs.cntd.ru/document/428690206" TargetMode="External"/><Relationship Id="rId24" Type="http://schemas.openxmlformats.org/officeDocument/2006/relationships/hyperlink" Target="http://docs.cntd.ru/document/428690206" TargetMode="External"/><Relationship Id="rId5" Type="http://schemas.openxmlformats.org/officeDocument/2006/relationships/hyperlink" Target="http://docs.cntd.ru/document/428690206" TargetMode="External"/><Relationship Id="rId15" Type="http://schemas.openxmlformats.org/officeDocument/2006/relationships/hyperlink" Target="http://docs.cntd.ru/document/902258305" TargetMode="External"/><Relationship Id="rId23" Type="http://schemas.openxmlformats.org/officeDocument/2006/relationships/hyperlink" Target="http://docs.cntd.ru/document/428690206" TargetMode="External"/><Relationship Id="rId28" Type="http://schemas.openxmlformats.org/officeDocument/2006/relationships/hyperlink" Target="http://docs.cntd.ru/document/428683731" TargetMode="External"/><Relationship Id="rId10" Type="http://schemas.openxmlformats.org/officeDocument/2006/relationships/hyperlink" Target="http://docs.cntd.ru/document/428690407" TargetMode="External"/><Relationship Id="rId19" Type="http://schemas.openxmlformats.org/officeDocument/2006/relationships/hyperlink" Target="http://docs.cntd.ru/document/438844275" TargetMode="External"/><Relationship Id="rId4" Type="http://schemas.openxmlformats.org/officeDocument/2006/relationships/hyperlink" Target="http://docs.cntd.ru/document/428690407" TargetMode="External"/><Relationship Id="rId9" Type="http://schemas.openxmlformats.org/officeDocument/2006/relationships/hyperlink" Target="http://docs.cntd.ru/document/432444055" TargetMode="External"/><Relationship Id="rId14" Type="http://schemas.openxmlformats.org/officeDocument/2006/relationships/hyperlink" Target="http://docs.cntd.ru/document/428683731" TargetMode="External"/><Relationship Id="rId22" Type="http://schemas.openxmlformats.org/officeDocument/2006/relationships/hyperlink" Target="http://docs.cntd.ru/document/428683731" TargetMode="External"/><Relationship Id="rId27" Type="http://schemas.openxmlformats.org/officeDocument/2006/relationships/hyperlink" Target="http://docs.cntd.ru/document/42869020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4131</Words>
  <Characters>23549</Characters>
  <Application>Microsoft Office Word</Application>
  <DocSecurity>0</DocSecurity>
  <Lines>196</Lines>
  <Paragraphs>55</Paragraphs>
  <ScaleCrop>false</ScaleCrop>
  <Company/>
  <LinksUpToDate>false</LinksUpToDate>
  <CharactersWithSpaces>27625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2018-03-29T06:39:00Z</dcterms:created>
  <dcterms:modified xsi:type="dcterms:W3CDTF">2018-03-29T06:39:00Z</dcterms:modified>
</cp:coreProperties>
</file>