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F6" w:rsidRPr="00F62EF6" w:rsidRDefault="00F62EF6" w:rsidP="00F62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62EF6" w:rsidRPr="00F62EF6" w:rsidRDefault="00F62EF6" w:rsidP="00F62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6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696BCB" w:rsidRDefault="00696BCB" w:rsidP="00F6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004"/>
        <w:gridCol w:w="3651"/>
      </w:tblGrid>
      <w:tr w:rsidR="00F62EF6" w:rsidTr="00F62EF6">
        <w:tc>
          <w:tcPr>
            <w:tcW w:w="3686" w:type="dxa"/>
          </w:tcPr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F62EF6" w:rsidRDefault="00F62EF6" w:rsidP="00F6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от__________________20____г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4" w:type="dxa"/>
          </w:tcPr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F62EF6" w:rsidRPr="00F62EF6" w:rsidRDefault="00F62EF6" w:rsidP="00F62EF6">
            <w:pPr>
              <w:spacing w:after="200"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F62EF6" w:rsidRDefault="00F62EF6" w:rsidP="00F6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от_________________20____г.</w:t>
            </w:r>
          </w:p>
        </w:tc>
        <w:tc>
          <w:tcPr>
            <w:tcW w:w="3651" w:type="dxa"/>
          </w:tcPr>
          <w:p w:rsidR="00F62EF6" w:rsidRPr="00F62EF6" w:rsidRDefault="00F62EF6" w:rsidP="00F62EF6">
            <w:pPr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F62EF6" w:rsidRPr="00F62EF6" w:rsidRDefault="00F62EF6" w:rsidP="00F62E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F62EF6" w:rsidRDefault="00F62EF6" w:rsidP="00F6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F6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F62EF6" w:rsidRDefault="00F62EF6" w:rsidP="00F6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EF6" w:rsidRDefault="00F62EF6" w:rsidP="00F6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2E9E" w:rsidRDefault="00622E9E" w:rsidP="00F6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F7">
        <w:rPr>
          <w:rFonts w:ascii="Times New Roman" w:hAnsi="Times New Roman" w:cs="Times New Roman"/>
          <w:b/>
          <w:sz w:val="28"/>
          <w:szCs w:val="28"/>
        </w:rPr>
        <w:t xml:space="preserve"> о психолого – </w:t>
      </w:r>
      <w:proofErr w:type="spellStart"/>
      <w:r w:rsidRPr="005F56F7">
        <w:rPr>
          <w:rFonts w:ascii="Times New Roman" w:hAnsi="Times New Roman" w:cs="Times New Roman"/>
          <w:b/>
          <w:sz w:val="28"/>
          <w:szCs w:val="28"/>
        </w:rPr>
        <w:t>медико</w:t>
      </w:r>
      <w:proofErr w:type="spellEnd"/>
      <w:r w:rsidRPr="005F56F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4B40" w:rsidRPr="005F56F7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Pr="005F56F7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A04B40" w:rsidRPr="005F56F7">
        <w:rPr>
          <w:rFonts w:ascii="Times New Roman" w:hAnsi="Times New Roman" w:cs="Times New Roman"/>
          <w:b/>
          <w:sz w:val="28"/>
          <w:szCs w:val="28"/>
        </w:rPr>
        <w:t>миссии</w:t>
      </w:r>
    </w:p>
    <w:p w:rsidR="00F62EF6" w:rsidRPr="005F56F7" w:rsidRDefault="00F62EF6" w:rsidP="00F6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9E" w:rsidRPr="00094199" w:rsidRDefault="00622E9E" w:rsidP="006E1F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19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22E9E" w:rsidRDefault="00622E9E" w:rsidP="00F62EF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5299">
        <w:rPr>
          <w:rFonts w:ascii="Times New Roman" w:hAnsi="Times New Roman" w:cs="Times New Roman"/>
          <w:sz w:val="28"/>
          <w:szCs w:val="28"/>
        </w:rPr>
        <w:t>сихолого</w:t>
      </w:r>
      <w:r>
        <w:rPr>
          <w:rFonts w:ascii="Times New Roman" w:hAnsi="Times New Roman" w:cs="Times New Roman"/>
          <w:sz w:val="28"/>
          <w:szCs w:val="28"/>
        </w:rPr>
        <w:t xml:space="preserve"> – медико</w:t>
      </w:r>
      <w:r w:rsidR="00A04B40">
        <w:rPr>
          <w:rFonts w:ascii="Times New Roman" w:hAnsi="Times New Roman" w:cs="Times New Roman"/>
          <w:sz w:val="28"/>
          <w:szCs w:val="28"/>
        </w:rPr>
        <w:t xml:space="preserve"> -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A04B40">
        <w:rPr>
          <w:rFonts w:ascii="Times New Roman" w:hAnsi="Times New Roman" w:cs="Times New Roman"/>
          <w:sz w:val="28"/>
          <w:szCs w:val="28"/>
        </w:rPr>
        <w:t>миссия</w:t>
      </w:r>
      <w:r>
        <w:rPr>
          <w:rFonts w:ascii="Times New Roman" w:hAnsi="Times New Roman" w:cs="Times New Roman"/>
          <w:sz w:val="28"/>
          <w:szCs w:val="28"/>
        </w:rPr>
        <w:t xml:space="preserve">  (далее ПМПК) является структурным подразделением МБОУ «СОШ № 2» и предназначен для оказания помощи учащимся, имеющим трудности в обучении, личностном и социальном развитии, а также для проектирования и обеспечения условий, гарантирующих охрану и укрепление здоровья ребёнка, для определения причин нарушения его личностного и социального здоровья.</w:t>
      </w:r>
    </w:p>
    <w:p w:rsidR="00622E9E" w:rsidRDefault="00622E9E" w:rsidP="00F62EF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ПМПК осуществляет свою деятельность на основании приказа МО РФ № 636 от 22.10.99 «Об утверждении Положения о службе практической психологии в системе Министерства образования Российской Федерации», приказа МО РФ № 1418 от 15.05.2000 «Об утверждении Примерного положения о Центре содействия укрепления здоровья обучающихся, воспитанников образовательного учреждения». Данные нормативно-правовых актов определяют организационно-методическую основу деятельности комиссии.</w:t>
      </w:r>
    </w:p>
    <w:p w:rsidR="00622E9E" w:rsidRDefault="00622E9E" w:rsidP="00F62EF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 ПМПК руководствуется международными актами в области защиты прав детей,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Уставом МБОУ «Средняя общеобраз</w:t>
      </w:r>
      <w:r w:rsidR="00F62EF6">
        <w:rPr>
          <w:rFonts w:ascii="Times New Roman" w:hAnsi="Times New Roman" w:cs="Times New Roman"/>
          <w:sz w:val="28"/>
          <w:szCs w:val="28"/>
        </w:rPr>
        <w:t>овательная школа   № 2 с углублё</w:t>
      </w:r>
      <w:r>
        <w:rPr>
          <w:rFonts w:ascii="Times New Roman" w:hAnsi="Times New Roman" w:cs="Times New Roman"/>
          <w:sz w:val="28"/>
          <w:szCs w:val="28"/>
        </w:rPr>
        <w:t>нным изучением предметов гуманитарного профиля» г. Перми.</w:t>
      </w:r>
    </w:p>
    <w:p w:rsidR="00622E9E" w:rsidRDefault="00622E9E" w:rsidP="00F62EF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ПМПК МБОУ «Средняя общеобразователь</w:t>
      </w:r>
      <w:r w:rsidR="00F62EF6">
        <w:rPr>
          <w:rFonts w:ascii="Times New Roman" w:hAnsi="Times New Roman" w:cs="Times New Roman"/>
          <w:sz w:val="28"/>
          <w:szCs w:val="28"/>
        </w:rPr>
        <w:t>ная школа   № 2 с углублё</w:t>
      </w:r>
      <w:r>
        <w:rPr>
          <w:rFonts w:ascii="Times New Roman" w:hAnsi="Times New Roman" w:cs="Times New Roman"/>
          <w:sz w:val="28"/>
          <w:szCs w:val="28"/>
        </w:rPr>
        <w:t xml:space="preserve">нным изучением предметов гуманитарного профиля» г. Перми базируется на общечеловеческих этических нормах,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дифференциации образовательного процесса.</w:t>
      </w:r>
    </w:p>
    <w:p w:rsidR="00622E9E" w:rsidRDefault="00622E9E" w:rsidP="006E1F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199">
        <w:rPr>
          <w:rFonts w:ascii="Times New Roman" w:hAnsi="Times New Roman" w:cs="Times New Roman"/>
          <w:b/>
          <w:sz w:val="28"/>
          <w:szCs w:val="28"/>
        </w:rPr>
        <w:t>Цели и задачи комиссии.</w:t>
      </w:r>
    </w:p>
    <w:p w:rsidR="00622E9E" w:rsidRDefault="00622E9E" w:rsidP="006E1F5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ПМПК школы являются:</w:t>
      </w:r>
    </w:p>
    <w:p w:rsidR="00622E9E" w:rsidRDefault="00622E9E" w:rsidP="00F62E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администрации и педагогическому коллективу школы в создании условий, гарантирующих охрану и укрепление физического, психического и социального здоровья учащихся, их родителей, педагогических работников и других участников образовательного процесса в создании социальной ситуации развития, соответствующей индивидуальности ребёнка;</w:t>
      </w:r>
    </w:p>
    <w:p w:rsidR="00622E9E" w:rsidRDefault="00622E9E" w:rsidP="00F62E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учащимся школы в преодолении учебных затруднений, социально-эмоциональных проблем;</w:t>
      </w:r>
    </w:p>
    <w:p w:rsidR="00622E9E" w:rsidRDefault="00622E9E" w:rsidP="00F62E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учащимся школы в выборе образовательного маршрута, профессиональном и досуговом самоопределении;</w:t>
      </w:r>
    </w:p>
    <w:p w:rsidR="00622E9E" w:rsidRDefault="00622E9E" w:rsidP="006E1F5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всем участникам образовательного процесса в приобретении знаний, умений, навыков, необходимых для формирования здорового образа жизни, профессионального и досугового самоопределения, самоорганизации личности.</w:t>
      </w:r>
    </w:p>
    <w:p w:rsidR="00622E9E" w:rsidRDefault="00622E9E" w:rsidP="006E1F5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ПМПК школы являются: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 в школе, выявление основных проблем учащихся и определение причин их возникновения, путей и средств их разрешения;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учащихся с проблемами в обучении и личностном развитии;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сопровождение детей «группы риска»;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базы данных о состоянии здоровья, индивидуальных и психофизиологических особенностях, резервных возможностях организма учащихся школы;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 профилактики и коррекции нарушений развития ребёнка;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условий, гарантирующих охрану и укрепление физического, психического и социального здоровья обучающихся;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информационной поддержки учащихся, родителей, педагогов по основным направлениям деятельности ПМПК;</w:t>
      </w:r>
    </w:p>
    <w:p w:rsidR="00622E9E" w:rsidRDefault="00622E9E" w:rsidP="00F62E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информационно-методического и диагностического материала ПМПК.</w:t>
      </w:r>
    </w:p>
    <w:p w:rsidR="00F62EF6" w:rsidRPr="00705417" w:rsidRDefault="00F62EF6" w:rsidP="00F62EF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C24339" w:rsidRDefault="00777A91" w:rsidP="006E1F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9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ПМПК школы:</w:t>
      </w:r>
    </w:p>
    <w:p w:rsidR="00224BD6" w:rsidRDefault="00224BD6" w:rsidP="006E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</w:t>
      </w:r>
      <w:r w:rsidRPr="00224BD6">
        <w:rPr>
          <w:rFonts w:ascii="Times New Roman" w:hAnsi="Times New Roman" w:cs="Times New Roman"/>
          <w:sz w:val="28"/>
          <w:szCs w:val="28"/>
        </w:rPr>
        <w:t>Основные направления деятельности ПМПК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BD6" w:rsidRDefault="00224BD6" w:rsidP="00F62EF6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комплексная диагностика, обеспечивающая:</w:t>
      </w:r>
    </w:p>
    <w:p w:rsidR="00224BD6" w:rsidRDefault="00224BD6" w:rsidP="00F62E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состояния психического и соматического здоровья, эмоционального благополучия учащихся школы, изучение индивидуальных особенностей и склонностей личности, её потенциальных возможностей в процессе обучения и воспитания, в профессиональном самоопределении;</w:t>
      </w:r>
    </w:p>
    <w:p w:rsidR="00224BD6" w:rsidRDefault="00224BD6" w:rsidP="00F62E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 и механизмов нарушений в обучении, развитии, социальной адаптации; </w:t>
      </w:r>
    </w:p>
    <w:p w:rsidR="00224BD6" w:rsidRDefault="00224BD6" w:rsidP="006E1F5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группы</w:t>
      </w:r>
      <w:r w:rsidR="00120B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иска</w:t>
      </w:r>
      <w:r w:rsidR="00120BE2">
        <w:rPr>
          <w:rFonts w:ascii="Times New Roman" w:hAnsi="Times New Roman" w:cs="Times New Roman"/>
          <w:sz w:val="28"/>
          <w:szCs w:val="28"/>
        </w:rPr>
        <w:t>;</w:t>
      </w:r>
    </w:p>
    <w:p w:rsidR="00120BE2" w:rsidRDefault="00120BE2" w:rsidP="00F62E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здоровья, успешности обучения и воспитания учащихся школы с целью динамического наблюдения за их развитием;</w:t>
      </w:r>
    </w:p>
    <w:p w:rsidR="00120BE2" w:rsidRDefault="00120BE2" w:rsidP="00F62E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о психофизиологических особенностях учащихся;</w:t>
      </w:r>
    </w:p>
    <w:p w:rsidR="00120BE2" w:rsidRDefault="00120BE2" w:rsidP="00F62E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образовательной среды; социума возрастным, психофизиологическим особенностям учащихся, состоянию их здоровья и развития;</w:t>
      </w:r>
    </w:p>
    <w:p w:rsidR="00120BE2" w:rsidRDefault="00120BE2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профилактическая и коррекционная работа, направленная на предупреждение и преодоление следующих проблем:</w:t>
      </w:r>
    </w:p>
    <w:p w:rsidR="00120BE2" w:rsidRDefault="00D204F1" w:rsidP="006E1F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 в обучении;</w:t>
      </w:r>
    </w:p>
    <w:p w:rsidR="00D204F1" w:rsidRDefault="00D204F1" w:rsidP="006E1F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в эмоционально-волевой сфере;</w:t>
      </w:r>
    </w:p>
    <w:p w:rsidR="00D204F1" w:rsidRDefault="00D204F1" w:rsidP="006E1F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выбора образовательного маршрута, профессионального и досугового самоопределения;</w:t>
      </w:r>
    </w:p>
    <w:p w:rsidR="00D204F1" w:rsidRDefault="00D204F1" w:rsidP="006E1F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здорового образа жизни.</w:t>
      </w:r>
    </w:p>
    <w:p w:rsidR="00D204F1" w:rsidRDefault="00D204F1" w:rsidP="006E1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4F1">
        <w:rPr>
          <w:rFonts w:ascii="Times New Roman" w:hAnsi="Times New Roman" w:cs="Times New Roman"/>
          <w:b/>
          <w:sz w:val="28"/>
          <w:szCs w:val="28"/>
        </w:rPr>
        <w:t>Коррекционная и профилактическая работа обеспечивает:</w:t>
      </w:r>
    </w:p>
    <w:p w:rsidR="00D204F1" w:rsidRDefault="00D204F1" w:rsidP="00F62EF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F1">
        <w:rPr>
          <w:rFonts w:ascii="Times New Roman" w:hAnsi="Times New Roman" w:cs="Times New Roman"/>
          <w:sz w:val="28"/>
          <w:szCs w:val="28"/>
        </w:rPr>
        <w:t>обучение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методикам самодиагностики,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самоконтроля и саморазвития возможностей организма;</w:t>
      </w:r>
    </w:p>
    <w:p w:rsidR="00D204F1" w:rsidRDefault="00D204F1" w:rsidP="00F62EF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ценностных установок и жизненных приоритетов на здоровье, здоровый образ жизни и самореализацию личности;</w:t>
      </w:r>
    </w:p>
    <w:p w:rsidR="00D204F1" w:rsidRDefault="00D204F1" w:rsidP="00F62EF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процессу развития личности учащегося</w:t>
      </w:r>
      <w:r w:rsidR="00B80034">
        <w:rPr>
          <w:rFonts w:ascii="Times New Roman" w:hAnsi="Times New Roman" w:cs="Times New Roman"/>
          <w:sz w:val="28"/>
          <w:szCs w:val="28"/>
        </w:rPr>
        <w:t>, сохранение его индивидуальности на основе совместной деятельности педагога-психолога  и социального педагога;</w:t>
      </w:r>
    </w:p>
    <w:p w:rsidR="00B80034" w:rsidRDefault="00B80034" w:rsidP="00F62EF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05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педагогическое и социальное сопровождение детей  «группы риска».</w:t>
      </w:r>
    </w:p>
    <w:p w:rsidR="00B80034" w:rsidRDefault="00B80034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34">
        <w:rPr>
          <w:rFonts w:ascii="Times New Roman" w:hAnsi="Times New Roman" w:cs="Times New Roman"/>
          <w:b/>
          <w:sz w:val="28"/>
          <w:szCs w:val="28"/>
        </w:rPr>
        <w:t>Консультативная деятельность</w:t>
      </w:r>
      <w:r w:rsidRPr="00B80034">
        <w:rPr>
          <w:rFonts w:ascii="Times New Roman" w:hAnsi="Times New Roman" w:cs="Times New Roman"/>
          <w:sz w:val="28"/>
          <w:szCs w:val="28"/>
        </w:rPr>
        <w:t>предполагает оказание консультативной помощи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 образовательного процесса по проблемам преодоления трудностей в обучении; в межличностных отношениях, проблемам выбора образовательного маршрута, профессионального и досугового самоопределения, формирования здорового образа жизни.</w:t>
      </w:r>
    </w:p>
    <w:p w:rsidR="00102B5F" w:rsidRDefault="00B80034" w:rsidP="006E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3.2.Основные направления деятельности </w:t>
      </w:r>
      <w:r w:rsidR="00102B5F" w:rsidRPr="00102B5F">
        <w:rPr>
          <w:rFonts w:ascii="Times New Roman" w:hAnsi="Times New Roman" w:cs="Times New Roman"/>
          <w:sz w:val="28"/>
          <w:szCs w:val="28"/>
        </w:rPr>
        <w:t>ПМПК школы</w:t>
      </w:r>
      <w:r w:rsidR="00102B5F">
        <w:rPr>
          <w:rFonts w:ascii="Times New Roman" w:hAnsi="Times New Roman" w:cs="Times New Roman"/>
          <w:sz w:val="28"/>
          <w:szCs w:val="28"/>
        </w:rPr>
        <w:t xml:space="preserve"> реализуются:</w:t>
      </w:r>
    </w:p>
    <w:p w:rsidR="00B80034" w:rsidRDefault="00102B5F" w:rsidP="006E1F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систему индивидуальных и групповых коррекционных занятий;</w:t>
      </w:r>
    </w:p>
    <w:p w:rsidR="00102B5F" w:rsidRDefault="00102B5F" w:rsidP="006E1F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индивидуальное консультирование;</w:t>
      </w:r>
    </w:p>
    <w:p w:rsidR="00102B5F" w:rsidRDefault="00102B5F" w:rsidP="006E1F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ведения аналитической и прогностической деятельности</w:t>
      </w:r>
      <w:r w:rsidR="004468B9">
        <w:rPr>
          <w:rFonts w:ascii="Times New Roman" w:hAnsi="Times New Roman" w:cs="Times New Roman"/>
          <w:sz w:val="28"/>
          <w:szCs w:val="28"/>
        </w:rPr>
        <w:t>;</w:t>
      </w:r>
    </w:p>
    <w:p w:rsidR="004468B9" w:rsidRDefault="004468B9" w:rsidP="00F62EF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семинаров, научно-практических конференций, психолого-педагогических консилиумов.  </w:t>
      </w:r>
    </w:p>
    <w:p w:rsidR="004468B9" w:rsidRDefault="004468B9" w:rsidP="006E1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8B9">
        <w:rPr>
          <w:rFonts w:ascii="Times New Roman" w:hAnsi="Times New Roman" w:cs="Times New Roman"/>
          <w:b/>
          <w:sz w:val="28"/>
          <w:szCs w:val="28"/>
        </w:rPr>
        <w:t>4.Органиация деятельности ПМПК школы.</w:t>
      </w:r>
    </w:p>
    <w:p w:rsidR="004468B9" w:rsidRDefault="004468B9" w:rsidP="006E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8B9">
        <w:rPr>
          <w:rFonts w:ascii="Times New Roman" w:hAnsi="Times New Roman" w:cs="Times New Roman"/>
          <w:sz w:val="28"/>
          <w:szCs w:val="28"/>
        </w:rPr>
        <w:t>4.1.ПМПК</w:t>
      </w:r>
      <w:r>
        <w:rPr>
          <w:rFonts w:ascii="Times New Roman" w:hAnsi="Times New Roman" w:cs="Times New Roman"/>
          <w:sz w:val="28"/>
          <w:szCs w:val="28"/>
        </w:rPr>
        <w:t xml:space="preserve"> оказывает помощь учащимся:</w:t>
      </w:r>
    </w:p>
    <w:p w:rsidR="004468B9" w:rsidRDefault="004468B9" w:rsidP="006E1F5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помощью;</w:t>
      </w:r>
    </w:p>
    <w:p w:rsidR="004468B9" w:rsidRDefault="004468B9" w:rsidP="006E1F5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с проблемами в обучении, поведении, общении;</w:t>
      </w:r>
    </w:p>
    <w:p w:rsidR="004468B9" w:rsidRDefault="004468B9" w:rsidP="00F62EF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обращения родителей (законных представителей), учителей, классных руководителей, других участников образовательного процесса.</w:t>
      </w:r>
    </w:p>
    <w:p w:rsidR="004468B9" w:rsidRDefault="004468B9" w:rsidP="006E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4.2.Основные направления деятельности </w:t>
      </w:r>
      <w:r w:rsidRPr="004468B9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332899" w:rsidRDefault="00332899" w:rsidP="006E1F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школы;</w:t>
      </w:r>
    </w:p>
    <w:p w:rsidR="00A05925" w:rsidRDefault="00A05925" w:rsidP="006E1F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УВР;</w:t>
      </w:r>
    </w:p>
    <w:p w:rsidR="00332899" w:rsidRDefault="00332899" w:rsidP="006E1F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педагогом-психологом;</w:t>
      </w:r>
    </w:p>
    <w:p w:rsidR="00332899" w:rsidRDefault="006E1F5B" w:rsidP="006E1F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педагогом;</w:t>
      </w:r>
    </w:p>
    <w:p w:rsidR="006E1F5B" w:rsidRDefault="006E1F5B" w:rsidP="006E1F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работником</w:t>
      </w:r>
    </w:p>
    <w:p w:rsidR="00332899" w:rsidRDefault="00332899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4.3.Специалисты </w:t>
      </w:r>
      <w:r w:rsidRPr="004468B9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комплексное непрерывное сопровождение учащихся.</w:t>
      </w:r>
    </w:p>
    <w:p w:rsidR="00332899" w:rsidRPr="007930D2" w:rsidRDefault="00332899" w:rsidP="006E1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0D2">
        <w:rPr>
          <w:rFonts w:ascii="Times New Roman" w:hAnsi="Times New Roman" w:cs="Times New Roman"/>
          <w:b/>
          <w:sz w:val="28"/>
          <w:szCs w:val="28"/>
        </w:rPr>
        <w:t xml:space="preserve"> 5. Управление, обеспечение деятельности и финансирование ПМПК.</w:t>
      </w:r>
    </w:p>
    <w:p w:rsidR="00332899" w:rsidRDefault="00332899" w:rsidP="006E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5.1.Управление деятельностью </w:t>
      </w:r>
      <w:r w:rsidRPr="004468B9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директором школы. </w:t>
      </w:r>
    </w:p>
    <w:p w:rsidR="00971193" w:rsidRDefault="00971193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5.2.Обеспечение взаимодействия с учреждениями и организациями здравоохранения, социального развития и социальной защиты, представителями общественности по вопросам охраны детства и семьи, сохранения и укрепления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школы.</w:t>
      </w:r>
    </w:p>
    <w:p w:rsidR="00971193" w:rsidRDefault="00971193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школы в порядке, установленном Уставом </w:t>
      </w:r>
      <w:r w:rsidR="00CA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 в осуществлении его деятельности.</w:t>
      </w:r>
    </w:p>
    <w:p w:rsidR="00971193" w:rsidRDefault="00971193" w:rsidP="00F62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5.4.Непосредственное руководство деятельностью </w:t>
      </w:r>
      <w:r w:rsidRPr="004468B9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руководитель комиссии.</w:t>
      </w:r>
    </w:p>
    <w:p w:rsidR="00971193" w:rsidRPr="00332899" w:rsidRDefault="00971193" w:rsidP="00332899">
      <w:pPr>
        <w:rPr>
          <w:rFonts w:ascii="Times New Roman" w:hAnsi="Times New Roman" w:cs="Times New Roman"/>
          <w:sz w:val="28"/>
          <w:szCs w:val="28"/>
        </w:rPr>
      </w:pPr>
    </w:p>
    <w:sectPr w:rsidR="00971193" w:rsidRPr="00332899" w:rsidSect="0052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A68"/>
    <w:multiLevelType w:val="hybridMultilevel"/>
    <w:tmpl w:val="D21C27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E3112A"/>
    <w:multiLevelType w:val="hybridMultilevel"/>
    <w:tmpl w:val="5B02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E3C"/>
    <w:multiLevelType w:val="hybridMultilevel"/>
    <w:tmpl w:val="67D82F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25738B"/>
    <w:multiLevelType w:val="multilevel"/>
    <w:tmpl w:val="9F60C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E1778A"/>
    <w:multiLevelType w:val="hybridMultilevel"/>
    <w:tmpl w:val="5F48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7B07"/>
    <w:multiLevelType w:val="hybridMultilevel"/>
    <w:tmpl w:val="0986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572A9"/>
    <w:multiLevelType w:val="hybridMultilevel"/>
    <w:tmpl w:val="33EA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536B4"/>
    <w:multiLevelType w:val="hybridMultilevel"/>
    <w:tmpl w:val="C5D6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57CE"/>
    <w:multiLevelType w:val="hybridMultilevel"/>
    <w:tmpl w:val="BD10A3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9E"/>
    <w:rsid w:val="00102B5F"/>
    <w:rsid w:val="00120BE2"/>
    <w:rsid w:val="00224BD6"/>
    <w:rsid w:val="00332899"/>
    <w:rsid w:val="003D453D"/>
    <w:rsid w:val="004468B9"/>
    <w:rsid w:val="005F56F7"/>
    <w:rsid w:val="00622E9E"/>
    <w:rsid w:val="00696BCB"/>
    <w:rsid w:val="006D65D6"/>
    <w:rsid w:val="006E1F5B"/>
    <w:rsid w:val="00777A91"/>
    <w:rsid w:val="007930D2"/>
    <w:rsid w:val="007D3141"/>
    <w:rsid w:val="00971193"/>
    <w:rsid w:val="00A04B40"/>
    <w:rsid w:val="00A05925"/>
    <w:rsid w:val="00A721BC"/>
    <w:rsid w:val="00A84D34"/>
    <w:rsid w:val="00B80034"/>
    <w:rsid w:val="00C24339"/>
    <w:rsid w:val="00CA166E"/>
    <w:rsid w:val="00D204F1"/>
    <w:rsid w:val="00F6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9E"/>
    <w:pPr>
      <w:ind w:left="720"/>
      <w:contextualSpacing/>
    </w:pPr>
  </w:style>
  <w:style w:type="table" w:styleId="a4">
    <w:name w:val="Table Grid"/>
    <w:basedOn w:val="a1"/>
    <w:uiPriority w:val="59"/>
    <w:rsid w:val="0097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9E"/>
    <w:pPr>
      <w:ind w:left="720"/>
      <w:contextualSpacing/>
    </w:pPr>
  </w:style>
  <w:style w:type="table" w:styleId="a4">
    <w:name w:val="Table Grid"/>
    <w:basedOn w:val="a1"/>
    <w:uiPriority w:val="59"/>
    <w:rsid w:val="0097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Уржумова</dc:creator>
  <cp:lastModifiedBy>Ольга Ивановна</cp:lastModifiedBy>
  <cp:revision>2</cp:revision>
  <cp:lastPrinted>2013-11-28T09:16:00Z</cp:lastPrinted>
  <dcterms:created xsi:type="dcterms:W3CDTF">2013-12-04T11:10:00Z</dcterms:created>
  <dcterms:modified xsi:type="dcterms:W3CDTF">2013-12-04T11:10:00Z</dcterms:modified>
</cp:coreProperties>
</file>