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E9" w:rsidRDefault="00DD2FE9" w:rsidP="00DD2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DD2FE9" w:rsidRPr="004C063D" w:rsidRDefault="00DD2FE9" w:rsidP="00DD2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DD2FE9" w:rsidRDefault="00DD2FE9" w:rsidP="00DD2FE9"/>
    <w:tbl>
      <w:tblPr>
        <w:tblStyle w:val="a4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3402"/>
      </w:tblGrid>
      <w:tr w:rsidR="00DD2FE9" w:rsidTr="00AD1ED3">
        <w:tc>
          <w:tcPr>
            <w:tcW w:w="3686" w:type="dxa"/>
          </w:tcPr>
          <w:p w:rsidR="00DD2FE9" w:rsidRPr="004C063D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D2FE9" w:rsidRPr="004C063D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D2FE9" w:rsidRPr="004C063D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2FE9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DD2FE9" w:rsidRDefault="00DD2FE9" w:rsidP="00DD2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969" w:type="dxa"/>
          </w:tcPr>
          <w:p w:rsidR="00DD2FE9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DD2FE9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DD2FE9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FE9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DD2FE9" w:rsidRDefault="00DD2FE9" w:rsidP="00DD2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402" w:type="dxa"/>
          </w:tcPr>
          <w:p w:rsidR="00DD2FE9" w:rsidRDefault="00DD2FE9" w:rsidP="00DD2FE9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DD2FE9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D2FE9" w:rsidRPr="004C063D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FE9" w:rsidRPr="004C063D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DD2FE9" w:rsidRPr="004C063D" w:rsidRDefault="00DD2FE9" w:rsidP="00DD2FE9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2FE9" w:rsidRDefault="00DD2FE9" w:rsidP="00DD2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DD2FE9" w:rsidRDefault="00DD2FE9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E9" w:rsidRDefault="00DD2FE9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47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218A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школьных средствах массовой информации</w:t>
      </w:r>
    </w:p>
    <w:p w:rsidR="0023218A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8A" w:rsidRDefault="0023218A" w:rsidP="0023218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5969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средства массовой информации издаются согласно Закону РФ от 27.12.91 № 2124-1 «О средствах массовой информации».</w:t>
      </w:r>
    </w:p>
    <w:p w:rsidR="00D85969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СМИ являются информационными, публицистическими, художественными изданиями.</w:t>
      </w:r>
    </w:p>
    <w:p w:rsidR="0023218A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Издательская деятельность ведется в рамках факультатива Школьная газета «Движение»</w:t>
      </w:r>
      <w:r w:rsidR="0057286B">
        <w:rPr>
          <w:rFonts w:ascii="Times New Roman" w:hAnsi="Times New Roman" w:cs="Times New Roman"/>
          <w:sz w:val="28"/>
          <w:szCs w:val="28"/>
        </w:rPr>
        <w:t>; в состав редакционной коллегии могут войти учащиеся 5-11 классов.</w:t>
      </w:r>
    </w:p>
    <w:p w:rsidR="0057286B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добровольная организация,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войти учащиеся 5-11 классов</w:t>
      </w:r>
      <w:r w:rsidR="0057286B">
        <w:rPr>
          <w:rFonts w:ascii="Times New Roman" w:hAnsi="Times New Roman" w:cs="Times New Roman"/>
          <w:sz w:val="28"/>
          <w:szCs w:val="28"/>
        </w:rPr>
        <w:t>.</w:t>
      </w:r>
    </w:p>
    <w:p w:rsidR="0057286B" w:rsidRDefault="0057286B" w:rsidP="00572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69" w:rsidRDefault="0057286B" w:rsidP="005728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школьных СМИ</w:t>
      </w:r>
    </w:p>
    <w:p w:rsidR="0057286B" w:rsidRDefault="0057286B" w:rsidP="00572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86B" w:rsidRDefault="0057286B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печатные СМИ предназначены для воспитания творческих, всестороннее развитых, активных, социально зрелых личностей. Журналистская деятельность имеет практическое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для учащихся, способствует умению находить в жизни нравственные ориентиры.</w:t>
      </w:r>
    </w:p>
    <w:p w:rsidR="004E4624" w:rsidRDefault="004E4624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телевидение с точки зрения ученика – это возможность максимального раскрытия своего творческого потенциала. Работа над созданием телевизионных программ позволяет максимально проявить себя индивидуально и в группе, попробовать свои силы в самом широком спектре человеческой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гуманитарного до технического. Показать публично результаты своей работы. Эта деятельность носит практический характер, имеет важное прикладное значение и для самих учащихся.</w:t>
      </w:r>
    </w:p>
    <w:p w:rsidR="004E4624" w:rsidRDefault="00CB24B8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4E4624">
        <w:rPr>
          <w:rFonts w:ascii="Times New Roman" w:hAnsi="Times New Roman" w:cs="Times New Roman"/>
          <w:sz w:val="28"/>
          <w:szCs w:val="28"/>
        </w:rPr>
        <w:t xml:space="preserve"> школьных СМИ:</w:t>
      </w:r>
    </w:p>
    <w:p w:rsidR="004E4624" w:rsidRDefault="004E462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и исследовательских способностей учащихся;</w:t>
      </w:r>
    </w:p>
    <w:p w:rsidR="00CB24B8" w:rsidRDefault="000F3EB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личностной по</w:t>
      </w:r>
      <w:r w:rsidR="00CB24B8">
        <w:rPr>
          <w:rFonts w:ascii="Times New Roman" w:hAnsi="Times New Roman" w:cs="Times New Roman"/>
          <w:sz w:val="28"/>
          <w:szCs w:val="28"/>
        </w:rPr>
        <w:t>зиции учащегося в образовательном процессе;</w:t>
      </w:r>
    </w:p>
    <w:p w:rsidR="00CB24B8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информационно-нравственной компетентности участников;</w:t>
      </w:r>
    </w:p>
    <w:p w:rsidR="0057286B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функционального навыка работы над созданием информационных продуктов.</w:t>
      </w:r>
      <w:r w:rsidR="004E4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B8" w:rsidRDefault="00CB24B8" w:rsidP="00CB24B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школьных СМИ: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одаренности детей и подростков, раннее раскрытие интересов и склонностей учащихся к информационным технологиям;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школьников;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планируемых школьных и внешкольных мероприятиях;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событий, происходящих в школе, городе, регионе, стране, мире с позиции значимости для учащихся школы;</w:t>
      </w:r>
    </w:p>
    <w:p w:rsidR="00CB24B8" w:rsidRDefault="00E473B5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вопросам</w:t>
      </w:r>
      <w:r w:rsidR="00CB2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интересующих</w:t>
      </w:r>
      <w:r w:rsidR="00CB24B8">
        <w:rPr>
          <w:rFonts w:ascii="Times New Roman" w:hAnsi="Times New Roman" w:cs="Times New Roman"/>
          <w:sz w:val="28"/>
          <w:szCs w:val="28"/>
        </w:rPr>
        <w:t xml:space="preserve"> учащихся, учителей, родителей;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видеотеки школьной хроники;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 зрелых и активных молодых лидеров.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B8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издания школьной информационной продукции</w:t>
      </w:r>
    </w:p>
    <w:p w:rsidR="00114379" w:rsidRDefault="00114379" w:rsidP="00DD2F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средства и школьные информационные передачи выходят в течение учебного года. Периодичность и тираж устанавливаются членами редакционной коллегии в соответствии с социальным заказом и возможностями корреспондентов.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379" w:rsidRPr="00114379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школьных СМИ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школьными СМИ осуществляется на занятиях факультативов Школьная газета «Движение» и 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», во время которых определяются периодичность выхода, содержание, объем издания.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занятий определяется программами факультативов, утвержденными директором МБОУ «СОШ</w:t>
      </w:r>
      <w:r w:rsidR="00DD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BA47D8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выхода издания и видеопродукции – один раз в месяц в течение учебного года (с сентября по май).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печатного издания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листа; тираж издания – 100 экз.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над передачей школьного телевидения: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сценарных планов, работа с авторами, организационная работа;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Съемка, монтаж;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технических средств;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Эфир;</w:t>
      </w:r>
    </w:p>
    <w:p w:rsidR="00114379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работы.</w:t>
      </w:r>
      <w:r w:rsidR="00114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D8" w:rsidRPr="00233635" w:rsidRDefault="00980C6A" w:rsidP="00574ED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635">
        <w:rPr>
          <w:rFonts w:ascii="Times New Roman" w:hAnsi="Times New Roman" w:cs="Times New Roman"/>
          <w:sz w:val="28"/>
          <w:szCs w:val="28"/>
        </w:rPr>
        <w:t>Формами отчетности о работе школьных СМИ являются журналы посещаемости, результаты интеллектуальной и творческой деятельности, сценарии, праздники, программы, издания, выступления, участие в конкурсах.</w:t>
      </w:r>
    </w:p>
    <w:p w:rsidR="00114379" w:rsidRPr="00E473B5" w:rsidRDefault="00DD2FE9" w:rsidP="00DD2F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B5D0F" w:rsidRPr="00E473B5">
        <w:rPr>
          <w:rFonts w:ascii="Times New Roman" w:hAnsi="Times New Roman" w:cs="Times New Roman"/>
          <w:sz w:val="28"/>
          <w:szCs w:val="28"/>
        </w:rPr>
        <w:t>Руководитель школьно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го СМИ  обеспечивает </w:t>
      </w:r>
      <w:r w:rsidR="007B5D0F" w:rsidRPr="00E473B5">
        <w:rPr>
          <w:rFonts w:ascii="Times New Roman" w:hAnsi="Times New Roman" w:cs="Times New Roman"/>
          <w:sz w:val="28"/>
          <w:szCs w:val="28"/>
        </w:rPr>
        <w:t>своевременность выхода печатного издания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 или телевизионной продукции, а также несет ответственность за достоверность публикуемых материалов.</w:t>
      </w:r>
    </w:p>
    <w:sectPr w:rsidR="00114379" w:rsidRPr="00E4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2DC"/>
    <w:multiLevelType w:val="multilevel"/>
    <w:tmpl w:val="2078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8A"/>
    <w:rsid w:val="000F3EB4"/>
    <w:rsid w:val="00114379"/>
    <w:rsid w:val="001C4B47"/>
    <w:rsid w:val="0023218A"/>
    <w:rsid w:val="00233635"/>
    <w:rsid w:val="004E4624"/>
    <w:rsid w:val="0057286B"/>
    <w:rsid w:val="00574EDC"/>
    <w:rsid w:val="005E442C"/>
    <w:rsid w:val="007B5D0F"/>
    <w:rsid w:val="00980C6A"/>
    <w:rsid w:val="00AD1ED3"/>
    <w:rsid w:val="00BA47D8"/>
    <w:rsid w:val="00CB24B8"/>
    <w:rsid w:val="00D85969"/>
    <w:rsid w:val="00DD2FE9"/>
    <w:rsid w:val="00E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Ольга Ивановна</cp:lastModifiedBy>
  <cp:revision>2</cp:revision>
  <dcterms:created xsi:type="dcterms:W3CDTF">2013-12-04T08:30:00Z</dcterms:created>
  <dcterms:modified xsi:type="dcterms:W3CDTF">2013-12-04T08:30:00Z</dcterms:modified>
</cp:coreProperties>
</file>