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1EBF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6BBB">
        <w:rPr>
          <w:rFonts w:ascii="Times New Roman" w:hAnsi="Times New Roman" w:cs="Times New Roman"/>
          <w:b/>
          <w:sz w:val="28"/>
          <w:szCs w:val="28"/>
        </w:rPr>
        <w:t>Опрелкова Оксана Владимировна,</w:t>
      </w:r>
    </w:p>
    <w:p w14:paraId="413092A0" w14:textId="50C6ED0E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6BBB">
        <w:rPr>
          <w:rFonts w:ascii="Times New Roman" w:hAnsi="Times New Roman" w:cs="Times New Roman"/>
          <w:b/>
          <w:sz w:val="28"/>
          <w:szCs w:val="28"/>
        </w:rPr>
        <w:t xml:space="preserve"> учитель истории и обществознания М</w:t>
      </w:r>
      <w:r w:rsidR="00CF3CA6">
        <w:rPr>
          <w:rFonts w:ascii="Times New Roman" w:hAnsi="Times New Roman" w:cs="Times New Roman"/>
          <w:b/>
          <w:sz w:val="28"/>
          <w:szCs w:val="28"/>
        </w:rPr>
        <w:t>А</w:t>
      </w:r>
      <w:r w:rsidRPr="00106BBB">
        <w:rPr>
          <w:rFonts w:ascii="Times New Roman" w:hAnsi="Times New Roman" w:cs="Times New Roman"/>
          <w:b/>
          <w:sz w:val="28"/>
          <w:szCs w:val="28"/>
        </w:rPr>
        <w:t>ОУ СОШ № 2</w:t>
      </w:r>
    </w:p>
    <w:p w14:paraId="7F75ED19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15C447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b/>
          <w:sz w:val="28"/>
          <w:szCs w:val="28"/>
        </w:rPr>
        <w:t>Средства и способы оценивания эффективности и результативности обучения учащихся на уроках истории</w:t>
      </w:r>
    </w:p>
    <w:p w14:paraId="6017BCB8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 xml:space="preserve">Основное направление моей деятельности в школе связано с технологией проектного обучения. При реализации проектной технологии создается конкретный продукт, часто являющийся результатом совместного труда и размышлений учащихся, который приносит им удовлетворение, в связи с тем, что школьники в результате работы над проектом пережили ситуацию успеха, самореализации. </w:t>
      </w:r>
    </w:p>
    <w:p w14:paraId="09AFD263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 xml:space="preserve">В качестве примера можно </w:t>
      </w:r>
      <w:r w:rsidRPr="00106BBB">
        <w:rPr>
          <w:rFonts w:ascii="Times New Roman" w:hAnsi="Times New Roman" w:cs="Times New Roman"/>
          <w:b/>
          <w:sz w:val="28"/>
          <w:szCs w:val="28"/>
        </w:rPr>
        <w:t xml:space="preserve">представить </w:t>
      </w:r>
      <w:r w:rsidRPr="00106BBB">
        <w:rPr>
          <w:rFonts w:ascii="Times New Roman" w:hAnsi="Times New Roman" w:cs="Times New Roman"/>
          <w:b/>
          <w:i/>
          <w:sz w:val="28"/>
          <w:szCs w:val="28"/>
        </w:rPr>
        <w:t>составление «Исторического журнала» по средневековым странам</w:t>
      </w:r>
      <w:r w:rsidRPr="00106BBB">
        <w:rPr>
          <w:rFonts w:ascii="Times New Roman" w:hAnsi="Times New Roman" w:cs="Times New Roman"/>
          <w:sz w:val="28"/>
          <w:szCs w:val="28"/>
        </w:rPr>
        <w:t xml:space="preserve"> (Франция, Англия, города Италии, Арабский халифат, Чехия и Польша, Древняя Русь, Индия, Китай, города Германии).  Данный проект проводится в 6 классе, после изучение курса средневековой истории.</w:t>
      </w:r>
    </w:p>
    <w:p w14:paraId="3926D6E3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b/>
          <w:i/>
          <w:sz w:val="28"/>
          <w:szCs w:val="28"/>
        </w:rPr>
        <w:t>Цель проекта</w:t>
      </w:r>
      <w:r w:rsidRPr="00106BB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106BBB">
        <w:rPr>
          <w:rFonts w:ascii="Times New Roman" w:hAnsi="Times New Roman" w:cs="Times New Roman"/>
          <w:sz w:val="28"/>
          <w:szCs w:val="28"/>
        </w:rPr>
        <w:t xml:space="preserve"> систематизация и обобщение знаний по средневековым странам.</w:t>
      </w:r>
    </w:p>
    <w:p w14:paraId="220EA1C7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BB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106BBB">
        <w:rPr>
          <w:rFonts w:ascii="Times New Roman" w:hAnsi="Times New Roman" w:cs="Times New Roman"/>
          <w:i/>
          <w:sz w:val="28"/>
          <w:szCs w:val="28"/>
        </w:rPr>
        <w:t>:</w:t>
      </w:r>
    </w:p>
    <w:p w14:paraId="26610492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выявить основное содержание исторического журнала;</w:t>
      </w:r>
    </w:p>
    <w:p w14:paraId="72F90E22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распределить роли в группе;</w:t>
      </w:r>
    </w:p>
    <w:p w14:paraId="57A017ED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изучить литературу по средневековым странам;</w:t>
      </w:r>
    </w:p>
    <w:p w14:paraId="33C2B664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определить базу источников по данной теме;</w:t>
      </w:r>
    </w:p>
    <w:p w14:paraId="4FDBE541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разработать творческий вариант оформления работы;</w:t>
      </w:r>
    </w:p>
    <w:p w14:paraId="41F6E107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 xml:space="preserve">- развивать  презентационные умения и навыки учащихся; </w:t>
      </w:r>
    </w:p>
    <w:p w14:paraId="3723B165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формировать навыки работы в команде и навыки публичного выступления</w:t>
      </w:r>
      <w:r w:rsidRPr="00106BBB">
        <w:rPr>
          <w:rFonts w:ascii="Times New Roman" w:hAnsi="Times New Roman" w:cs="Times New Roman"/>
          <w:sz w:val="28"/>
          <w:szCs w:val="28"/>
          <w:shd w:val="clear" w:color="auto" w:fill="F4F4F4"/>
        </w:rPr>
        <w:t>. </w:t>
      </w:r>
    </w:p>
    <w:p w14:paraId="6F594016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b/>
          <w:i/>
          <w:sz w:val="28"/>
          <w:szCs w:val="28"/>
        </w:rPr>
        <w:t xml:space="preserve">Вид </w:t>
      </w:r>
      <w:r w:rsidRPr="00106BBB">
        <w:rPr>
          <w:rFonts w:ascii="Times New Roman" w:hAnsi="Times New Roman" w:cs="Times New Roman"/>
          <w:sz w:val="28"/>
          <w:szCs w:val="28"/>
        </w:rPr>
        <w:t>– групповой.</w:t>
      </w:r>
    </w:p>
    <w:p w14:paraId="4DFC885F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 xml:space="preserve">Содержание исторического журнала определялось совместно учителем с учащимися, где, прежде всего, уделялось внимание не историческим фактам, </w:t>
      </w:r>
      <w:r w:rsidRPr="00106BBB">
        <w:rPr>
          <w:rFonts w:ascii="Times New Roman" w:hAnsi="Times New Roman" w:cs="Times New Roman"/>
          <w:sz w:val="28"/>
          <w:szCs w:val="28"/>
        </w:rPr>
        <w:lastRenderedPageBreak/>
        <w:t>а навыкам работы с различными видами исторической информации, которые учащиеся освоили в 5-6 классах.</w:t>
      </w:r>
    </w:p>
    <w:p w14:paraId="6C08926E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BBB">
        <w:rPr>
          <w:rFonts w:ascii="Times New Roman" w:hAnsi="Times New Roman" w:cs="Times New Roman"/>
          <w:b/>
          <w:i/>
          <w:sz w:val="28"/>
          <w:szCs w:val="28"/>
        </w:rPr>
        <w:t>Содержание исторического журнала:</w:t>
      </w:r>
      <w:r w:rsidRPr="00106BBB">
        <w:rPr>
          <w:rFonts w:ascii="Times New Roman" w:hAnsi="Times New Roman" w:cs="Times New Roman"/>
          <w:sz w:val="28"/>
          <w:szCs w:val="28"/>
        </w:rPr>
        <w:t xml:space="preserve"> «Средневековая Англия»;</w:t>
      </w:r>
    </w:p>
    <w:p w14:paraId="1FE671B6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 «История одного города»;</w:t>
      </w:r>
    </w:p>
    <w:p w14:paraId="66A50E62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«Один день из жизни исторической личности»;</w:t>
      </w:r>
    </w:p>
    <w:p w14:paraId="6525B970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«Известные чудеса»;</w:t>
      </w:r>
    </w:p>
    <w:p w14:paraId="7347F6D8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«История любви»;</w:t>
      </w:r>
    </w:p>
    <w:p w14:paraId="2AD5B1A9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«Песни, стихи, оды»;</w:t>
      </w:r>
    </w:p>
    <w:p w14:paraId="630D572A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«Гороскоп»;</w:t>
      </w:r>
    </w:p>
    <w:p w14:paraId="11D5DDFF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«Путеводитель по историческим памятникам»;</w:t>
      </w:r>
    </w:p>
    <w:p w14:paraId="54B23D27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«Средневековая реклама, кулинарные рецепты»;</w:t>
      </w:r>
    </w:p>
    <w:p w14:paraId="54E0DFE0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- Викторина, интересные задания.</w:t>
      </w:r>
    </w:p>
    <w:p w14:paraId="51F984FE" w14:textId="77777777" w:rsidR="00912602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BBB">
        <w:rPr>
          <w:rFonts w:ascii="Times New Roman" w:hAnsi="Times New Roman" w:cs="Times New Roman"/>
          <w:b/>
          <w:i/>
          <w:sz w:val="28"/>
          <w:szCs w:val="28"/>
        </w:rPr>
        <w:t>Критерии оценивания проекта: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912602" w:rsidRPr="00106BBB" w14:paraId="241B9864" w14:textId="77777777" w:rsidTr="00106BBB">
        <w:trPr>
          <w:jc w:val="center"/>
        </w:trPr>
        <w:tc>
          <w:tcPr>
            <w:tcW w:w="4785" w:type="dxa"/>
          </w:tcPr>
          <w:p w14:paraId="6C6FDE56" w14:textId="77777777" w:rsidR="00912602" w:rsidRPr="00106BBB" w:rsidRDefault="00912602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Глубина и степень проработанности проекта</w:t>
            </w:r>
          </w:p>
        </w:tc>
        <w:tc>
          <w:tcPr>
            <w:tcW w:w="4786" w:type="dxa"/>
          </w:tcPr>
          <w:p w14:paraId="1AB16FD2" w14:textId="77777777" w:rsidR="00912602" w:rsidRPr="00106BBB" w:rsidRDefault="00912602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0-5</w:t>
            </w:r>
          </w:p>
        </w:tc>
      </w:tr>
      <w:tr w:rsidR="00912602" w:rsidRPr="00106BBB" w14:paraId="193EFAC7" w14:textId="77777777" w:rsidTr="00106BBB">
        <w:trPr>
          <w:jc w:val="center"/>
        </w:trPr>
        <w:tc>
          <w:tcPr>
            <w:tcW w:w="4785" w:type="dxa"/>
          </w:tcPr>
          <w:p w14:paraId="51B20AA5" w14:textId="77777777" w:rsidR="00912602" w:rsidRPr="00106BBB" w:rsidRDefault="009A130A" w:rsidP="00106BBB">
            <w:pPr>
              <w:shd w:val="clear" w:color="auto" w:fill="FFFFFF"/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Раскрытие содержание проекта по основным разделам журнала</w:t>
            </w:r>
          </w:p>
        </w:tc>
        <w:tc>
          <w:tcPr>
            <w:tcW w:w="4786" w:type="dxa"/>
          </w:tcPr>
          <w:p w14:paraId="364F3F5F" w14:textId="77777777" w:rsidR="00912602" w:rsidRPr="00106BBB" w:rsidRDefault="00912602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0-5</w:t>
            </w:r>
          </w:p>
        </w:tc>
      </w:tr>
      <w:tr w:rsidR="00912602" w:rsidRPr="00106BBB" w14:paraId="5941132F" w14:textId="77777777" w:rsidTr="00106BBB">
        <w:trPr>
          <w:jc w:val="center"/>
        </w:trPr>
        <w:tc>
          <w:tcPr>
            <w:tcW w:w="4785" w:type="dxa"/>
          </w:tcPr>
          <w:p w14:paraId="202760EA" w14:textId="77777777" w:rsidR="00912602" w:rsidRPr="00106BBB" w:rsidRDefault="00912602" w:rsidP="00106BBB">
            <w:pPr>
              <w:shd w:val="clear" w:color="auto" w:fill="FFFFFF"/>
              <w:spacing w:after="100" w:line="360" w:lineRule="auto"/>
              <w:ind w:firstLine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Привлечение знаний из других областей </w:t>
            </w:r>
          </w:p>
          <w:p w14:paraId="21BDA276" w14:textId="77777777" w:rsidR="00912602" w:rsidRPr="00106BBB" w:rsidRDefault="00912602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30E5E37" w14:textId="77777777" w:rsidR="00912602" w:rsidRPr="00106BBB" w:rsidRDefault="009A130A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0-3</w:t>
            </w:r>
          </w:p>
        </w:tc>
      </w:tr>
      <w:tr w:rsidR="00912602" w:rsidRPr="00106BBB" w14:paraId="14A9909F" w14:textId="77777777" w:rsidTr="00106BBB">
        <w:trPr>
          <w:jc w:val="center"/>
        </w:trPr>
        <w:tc>
          <w:tcPr>
            <w:tcW w:w="4785" w:type="dxa"/>
          </w:tcPr>
          <w:p w14:paraId="3089DC8D" w14:textId="77777777" w:rsidR="00912602" w:rsidRPr="00106BBB" w:rsidRDefault="00912602" w:rsidP="00106BBB">
            <w:pPr>
              <w:shd w:val="clear" w:color="auto" w:fill="FFFFFF"/>
              <w:spacing w:after="100" w:line="360" w:lineRule="auto"/>
              <w:ind w:firstLine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Убедительность и яркость представления проекта</w:t>
            </w:r>
            <w:r w:rsidR="009A130A"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(защита проекта)</w:t>
            </w: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14:paraId="33DEDBF9" w14:textId="77777777" w:rsidR="00912602" w:rsidRPr="00106BBB" w:rsidRDefault="00912602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7A9B5A1" w14:textId="77777777" w:rsidR="00912602" w:rsidRPr="00106BBB" w:rsidRDefault="009A130A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0-5</w:t>
            </w:r>
          </w:p>
        </w:tc>
      </w:tr>
      <w:tr w:rsidR="00912602" w:rsidRPr="00106BBB" w14:paraId="7BA581F2" w14:textId="77777777" w:rsidTr="00106BBB">
        <w:trPr>
          <w:jc w:val="center"/>
        </w:trPr>
        <w:tc>
          <w:tcPr>
            <w:tcW w:w="4785" w:type="dxa"/>
          </w:tcPr>
          <w:p w14:paraId="481DE0E7" w14:textId="77777777" w:rsidR="00912602" w:rsidRPr="00106BBB" w:rsidRDefault="00912602" w:rsidP="00106BBB">
            <w:pPr>
              <w:shd w:val="clear" w:color="auto" w:fill="FFFFFF"/>
              <w:spacing w:after="100" w:line="360" w:lineRule="auto"/>
              <w:ind w:firstLine="42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Эстетика оформления результатов проведенного проекта </w:t>
            </w:r>
          </w:p>
          <w:p w14:paraId="3D49E026" w14:textId="77777777" w:rsidR="00912602" w:rsidRPr="00106BBB" w:rsidRDefault="00912602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628F0AA" w14:textId="77777777" w:rsidR="00912602" w:rsidRPr="00106BBB" w:rsidRDefault="009A130A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0-5</w:t>
            </w:r>
          </w:p>
        </w:tc>
      </w:tr>
      <w:tr w:rsidR="00912602" w:rsidRPr="00106BBB" w14:paraId="69C47120" w14:textId="77777777" w:rsidTr="00106BBB">
        <w:trPr>
          <w:jc w:val="center"/>
        </w:trPr>
        <w:tc>
          <w:tcPr>
            <w:tcW w:w="4785" w:type="dxa"/>
          </w:tcPr>
          <w:p w14:paraId="1777191A" w14:textId="77777777" w:rsidR="00912602" w:rsidRPr="00106BBB" w:rsidRDefault="009A130A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14:paraId="4F0ABB68" w14:textId="77777777" w:rsidR="00912602" w:rsidRPr="00106BBB" w:rsidRDefault="009A130A" w:rsidP="00106BBB">
            <w:pPr>
              <w:spacing w:after="10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06B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</w:tr>
    </w:tbl>
    <w:p w14:paraId="3034CB7E" w14:textId="77777777" w:rsidR="00B60C71" w:rsidRPr="00106BBB" w:rsidRDefault="00B60C71" w:rsidP="00106BB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F65B4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Данный вид проектной работы способствовал формированию таких личностных качеств школьников, как самостоятельность, инициативность, способность к творчеству, совместной работе в коллективе. Опыт показывает, что работа сближает учащихся, показывает новый взгляд на историю, вызывает гордость за свое творение.</w:t>
      </w:r>
    </w:p>
    <w:p w14:paraId="709DAEC9" w14:textId="77777777" w:rsidR="00B60C71" w:rsidRPr="00106BBB" w:rsidRDefault="00B60C71" w:rsidP="00106BB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6BBB">
        <w:rPr>
          <w:rFonts w:ascii="Times New Roman" w:hAnsi="Times New Roman" w:cs="Times New Roman"/>
          <w:sz w:val="28"/>
          <w:szCs w:val="28"/>
        </w:rPr>
        <w:t>В качестве примера демонстрации средств и способов выявления эффективности и результативности обучения учащихся можно представить из опыта работы оценочную карту пятиклассника.</w:t>
      </w:r>
    </w:p>
    <w:p w14:paraId="6C4753B9" w14:textId="77777777" w:rsidR="00B60C71" w:rsidRPr="00106BBB" w:rsidRDefault="00B60C71" w:rsidP="00106BBB">
      <w:pPr>
        <w:tabs>
          <w:tab w:val="left" w:pos="1134"/>
        </w:tabs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BBB">
        <w:rPr>
          <w:rFonts w:ascii="Times New Roman" w:hAnsi="Times New Roman" w:cs="Times New Roman"/>
          <w:b/>
          <w:sz w:val="28"/>
          <w:szCs w:val="28"/>
        </w:rPr>
        <w:t>Оценочная карта деятельности ученика 5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3052"/>
        <w:gridCol w:w="3083"/>
      </w:tblGrid>
      <w:tr w:rsidR="00B60C71" w:rsidRPr="00106BBB" w14:paraId="427CB7F2" w14:textId="77777777" w:rsidTr="001D4B16">
        <w:trPr>
          <w:jc w:val="center"/>
        </w:trPr>
        <w:tc>
          <w:tcPr>
            <w:tcW w:w="3010" w:type="dxa"/>
          </w:tcPr>
          <w:p w14:paraId="0763C00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3052" w:type="dxa"/>
          </w:tcPr>
          <w:p w14:paraId="18CB25C3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3083" w:type="dxa"/>
          </w:tcPr>
          <w:p w14:paraId="4474736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B60C71" w:rsidRPr="00106BBB" w14:paraId="1D82EE65" w14:textId="77777777" w:rsidTr="001D4B16">
        <w:trPr>
          <w:jc w:val="center"/>
        </w:trPr>
        <w:tc>
          <w:tcPr>
            <w:tcW w:w="3010" w:type="dxa"/>
            <w:vMerge w:val="restart"/>
          </w:tcPr>
          <w:p w14:paraId="45A9A438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3052" w:type="dxa"/>
          </w:tcPr>
          <w:p w14:paraId="180DC200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  <w:tc>
          <w:tcPr>
            <w:tcW w:w="3083" w:type="dxa"/>
          </w:tcPr>
          <w:p w14:paraId="62D842AE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Знакомство со сторонами света, географическими понятиями</w:t>
            </w:r>
          </w:p>
        </w:tc>
      </w:tr>
      <w:tr w:rsidR="00B60C71" w:rsidRPr="00106BBB" w14:paraId="0CDB9D7A" w14:textId="77777777" w:rsidTr="001D4B16">
        <w:trPr>
          <w:jc w:val="center"/>
        </w:trPr>
        <w:tc>
          <w:tcPr>
            <w:tcW w:w="3010" w:type="dxa"/>
            <w:vMerge/>
          </w:tcPr>
          <w:p w14:paraId="430062B8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00D8185F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Историческое время</w:t>
            </w:r>
          </w:p>
        </w:tc>
        <w:tc>
          <w:tcPr>
            <w:tcW w:w="3083" w:type="dxa"/>
          </w:tcPr>
          <w:p w14:paraId="7D2B9AB9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Изучение календарей, современное летоисчесление, лента времени</w:t>
            </w:r>
          </w:p>
        </w:tc>
      </w:tr>
      <w:tr w:rsidR="00B60C71" w:rsidRPr="00106BBB" w14:paraId="299A934B" w14:textId="77777777" w:rsidTr="001D4B16">
        <w:trPr>
          <w:jc w:val="center"/>
        </w:trPr>
        <w:tc>
          <w:tcPr>
            <w:tcW w:w="3010" w:type="dxa"/>
            <w:vMerge/>
          </w:tcPr>
          <w:p w14:paraId="6035107C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6EC6439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Исторические факты</w:t>
            </w:r>
          </w:p>
        </w:tc>
        <w:tc>
          <w:tcPr>
            <w:tcW w:w="3083" w:type="dxa"/>
          </w:tcPr>
          <w:p w14:paraId="471C73FD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Знакомство с историческими понятиями и их определениями</w:t>
            </w:r>
          </w:p>
        </w:tc>
      </w:tr>
      <w:tr w:rsidR="00B60C71" w:rsidRPr="00106BBB" w14:paraId="70F2BDA9" w14:textId="77777777" w:rsidTr="001D4B16">
        <w:trPr>
          <w:jc w:val="center"/>
        </w:trPr>
        <w:tc>
          <w:tcPr>
            <w:tcW w:w="3010" w:type="dxa"/>
            <w:vMerge/>
          </w:tcPr>
          <w:p w14:paraId="2A116AAE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79366528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Исторический рассказ</w:t>
            </w:r>
          </w:p>
        </w:tc>
        <w:tc>
          <w:tcPr>
            <w:tcW w:w="3083" w:type="dxa"/>
          </w:tcPr>
          <w:p w14:paraId="36D3A877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Разработка этапов рассказа, составление рассказа по иллюстрациям</w:t>
            </w:r>
          </w:p>
        </w:tc>
      </w:tr>
      <w:tr w:rsidR="00B60C71" w:rsidRPr="00106BBB" w14:paraId="3D3ADEA6" w14:textId="77777777" w:rsidTr="001D4B16">
        <w:trPr>
          <w:jc w:val="center"/>
        </w:trPr>
        <w:tc>
          <w:tcPr>
            <w:tcW w:w="3010" w:type="dxa"/>
            <w:vMerge/>
          </w:tcPr>
          <w:p w14:paraId="2B62F3D5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0E30FA8A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Исторический источник</w:t>
            </w:r>
          </w:p>
        </w:tc>
        <w:tc>
          <w:tcPr>
            <w:tcW w:w="3083" w:type="dxa"/>
          </w:tcPr>
          <w:p w14:paraId="0808308A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историческими источниками, анализ </w:t>
            </w:r>
            <w:r w:rsidRPr="00106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 законов Хаммурапи, определение видов источников</w:t>
            </w:r>
          </w:p>
        </w:tc>
      </w:tr>
      <w:tr w:rsidR="00B60C71" w:rsidRPr="00106BBB" w14:paraId="08480C27" w14:textId="77777777" w:rsidTr="001D4B16">
        <w:trPr>
          <w:jc w:val="center"/>
        </w:trPr>
        <w:tc>
          <w:tcPr>
            <w:tcW w:w="3010" w:type="dxa"/>
            <w:vMerge w:val="restart"/>
          </w:tcPr>
          <w:p w14:paraId="167C48D8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3052" w:type="dxa"/>
          </w:tcPr>
          <w:p w14:paraId="39034556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</w:p>
        </w:tc>
        <w:tc>
          <w:tcPr>
            <w:tcW w:w="3083" w:type="dxa"/>
          </w:tcPr>
          <w:p w14:paraId="4D87B6EE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</w:t>
            </w:r>
          </w:p>
          <w:p w14:paraId="6A819543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Определение простого плана по тексту, теме урока, выделение основных этапов</w:t>
            </w:r>
          </w:p>
        </w:tc>
      </w:tr>
      <w:tr w:rsidR="00B60C71" w:rsidRPr="00106BBB" w14:paraId="52644891" w14:textId="77777777" w:rsidTr="001D4B16">
        <w:trPr>
          <w:jc w:val="center"/>
        </w:trPr>
        <w:tc>
          <w:tcPr>
            <w:tcW w:w="3010" w:type="dxa"/>
            <w:vMerge/>
          </w:tcPr>
          <w:p w14:paraId="4F06DB5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551A0BD2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Сравнительная таблица</w:t>
            </w:r>
          </w:p>
        </w:tc>
        <w:tc>
          <w:tcPr>
            <w:tcW w:w="3083" w:type="dxa"/>
          </w:tcPr>
          <w:p w14:paraId="6344685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Выявление критериев сравнения, причинно- следственных связей</w:t>
            </w:r>
          </w:p>
        </w:tc>
      </w:tr>
      <w:tr w:rsidR="00B60C71" w:rsidRPr="00106BBB" w14:paraId="2078114C" w14:textId="77777777" w:rsidTr="001D4B16">
        <w:trPr>
          <w:jc w:val="center"/>
        </w:trPr>
        <w:tc>
          <w:tcPr>
            <w:tcW w:w="3010" w:type="dxa"/>
            <w:vMerge/>
          </w:tcPr>
          <w:p w14:paraId="6C40D6E3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0E80B81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Историческая карта</w:t>
            </w:r>
          </w:p>
        </w:tc>
        <w:tc>
          <w:tcPr>
            <w:tcW w:w="3083" w:type="dxa"/>
          </w:tcPr>
          <w:p w14:paraId="7B239E2D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Самостоятельное определение географического положения страны</w:t>
            </w:r>
          </w:p>
        </w:tc>
      </w:tr>
      <w:tr w:rsidR="00B60C71" w:rsidRPr="00106BBB" w14:paraId="685F4B62" w14:textId="77777777" w:rsidTr="001D4B16">
        <w:trPr>
          <w:jc w:val="center"/>
        </w:trPr>
        <w:tc>
          <w:tcPr>
            <w:tcW w:w="3010" w:type="dxa"/>
            <w:vMerge/>
          </w:tcPr>
          <w:p w14:paraId="393C4848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14:paraId="58ADCA6C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Исторический источник</w:t>
            </w:r>
          </w:p>
        </w:tc>
        <w:tc>
          <w:tcPr>
            <w:tcW w:w="3083" w:type="dxa"/>
          </w:tcPr>
          <w:p w14:paraId="1E3B6A07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Анализ текста, выявление данных о жизни древних людей</w:t>
            </w:r>
          </w:p>
        </w:tc>
      </w:tr>
      <w:tr w:rsidR="00B60C71" w:rsidRPr="00106BBB" w14:paraId="215260E8" w14:textId="77777777" w:rsidTr="001D4B16">
        <w:trPr>
          <w:jc w:val="center"/>
        </w:trPr>
        <w:tc>
          <w:tcPr>
            <w:tcW w:w="3010" w:type="dxa"/>
            <w:vMerge w:val="restart"/>
          </w:tcPr>
          <w:p w14:paraId="2ADBDB53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3052" w:type="dxa"/>
          </w:tcPr>
          <w:p w14:paraId="4F79C822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Историческая личность</w:t>
            </w:r>
          </w:p>
        </w:tc>
        <w:tc>
          <w:tcPr>
            <w:tcW w:w="3083" w:type="dxa"/>
          </w:tcPr>
          <w:p w14:paraId="0DFF970C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Работа с памяткой об исторической личности- годы жизни</w:t>
            </w:r>
          </w:p>
        </w:tc>
      </w:tr>
      <w:tr w:rsidR="00B60C71" w:rsidRPr="00106BBB" w14:paraId="65C67609" w14:textId="77777777" w:rsidTr="001D4B16">
        <w:trPr>
          <w:jc w:val="center"/>
        </w:trPr>
        <w:tc>
          <w:tcPr>
            <w:tcW w:w="3010" w:type="dxa"/>
            <w:vMerge/>
          </w:tcPr>
          <w:p w14:paraId="705C6AF0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247F5E0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Историческое сочинение</w:t>
            </w:r>
          </w:p>
        </w:tc>
        <w:tc>
          <w:tcPr>
            <w:tcW w:w="3083" w:type="dxa"/>
          </w:tcPr>
          <w:p w14:paraId="4547925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Определение структуры сочинения, особенности этапов</w:t>
            </w:r>
          </w:p>
        </w:tc>
      </w:tr>
      <w:tr w:rsidR="00B60C71" w:rsidRPr="00106BBB" w14:paraId="2411B073" w14:textId="77777777" w:rsidTr="001D4B16">
        <w:trPr>
          <w:jc w:val="center"/>
        </w:trPr>
        <w:tc>
          <w:tcPr>
            <w:tcW w:w="3010" w:type="dxa"/>
            <w:vMerge/>
          </w:tcPr>
          <w:p w14:paraId="09AB3454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08033410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Мини - дебаты</w:t>
            </w:r>
          </w:p>
        </w:tc>
        <w:tc>
          <w:tcPr>
            <w:tcW w:w="3083" w:type="dxa"/>
          </w:tcPr>
          <w:p w14:paraId="7DF11077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по теме, состязание между учениками</w:t>
            </w:r>
          </w:p>
        </w:tc>
      </w:tr>
      <w:tr w:rsidR="00B60C71" w:rsidRPr="00106BBB" w14:paraId="4EA052F7" w14:textId="77777777" w:rsidTr="001D4B16">
        <w:trPr>
          <w:jc w:val="center"/>
        </w:trPr>
        <w:tc>
          <w:tcPr>
            <w:tcW w:w="3010" w:type="dxa"/>
            <w:vMerge w:val="restart"/>
          </w:tcPr>
          <w:p w14:paraId="55AAF222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3052" w:type="dxa"/>
          </w:tcPr>
          <w:p w14:paraId="1A17F1B3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Историческая карта</w:t>
            </w:r>
          </w:p>
        </w:tc>
        <w:tc>
          <w:tcPr>
            <w:tcW w:w="3083" w:type="dxa"/>
          </w:tcPr>
          <w:p w14:paraId="23A0105C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Составление собственных карт</w:t>
            </w:r>
          </w:p>
        </w:tc>
      </w:tr>
      <w:tr w:rsidR="00B60C71" w:rsidRPr="00106BBB" w14:paraId="08CD851B" w14:textId="77777777" w:rsidTr="001D4B16">
        <w:trPr>
          <w:jc w:val="center"/>
        </w:trPr>
        <w:tc>
          <w:tcPr>
            <w:tcW w:w="3010" w:type="dxa"/>
            <w:vMerge/>
          </w:tcPr>
          <w:p w14:paraId="779BBAC0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2C583C9B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Историческая личность</w:t>
            </w:r>
          </w:p>
        </w:tc>
        <w:tc>
          <w:tcPr>
            <w:tcW w:w="3083" w:type="dxa"/>
          </w:tcPr>
          <w:p w14:paraId="5019CCAA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Выявление психологического портрета исторических деятелей через схему: Дела, поступки - черты характера</w:t>
            </w:r>
          </w:p>
        </w:tc>
      </w:tr>
      <w:tr w:rsidR="00B60C71" w:rsidRPr="00106BBB" w14:paraId="7DE46C82" w14:textId="77777777" w:rsidTr="001D4B16">
        <w:trPr>
          <w:jc w:val="center"/>
        </w:trPr>
        <w:tc>
          <w:tcPr>
            <w:tcW w:w="3010" w:type="dxa"/>
            <w:vMerge/>
          </w:tcPr>
          <w:p w14:paraId="4F780D23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2" w:type="dxa"/>
          </w:tcPr>
          <w:p w14:paraId="4B9CD79F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</w:p>
        </w:tc>
        <w:tc>
          <w:tcPr>
            <w:tcW w:w="3083" w:type="dxa"/>
          </w:tcPr>
          <w:p w14:paraId="5B08DBC8" w14:textId="77777777" w:rsidR="00B60C71" w:rsidRPr="00106BBB" w:rsidRDefault="00B60C71" w:rsidP="00106BBB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BB">
              <w:rPr>
                <w:rFonts w:ascii="Times New Roman" w:hAnsi="Times New Roman" w:cs="Times New Roman"/>
                <w:sz w:val="28"/>
                <w:szCs w:val="28"/>
              </w:rPr>
              <w:t>Знакомство с цитатным планом</w:t>
            </w:r>
          </w:p>
        </w:tc>
      </w:tr>
    </w:tbl>
    <w:p w14:paraId="3F23A3CC" w14:textId="77777777" w:rsidR="00B60C71" w:rsidRPr="00106BBB" w:rsidRDefault="00B60C71" w:rsidP="00106BBB">
      <w:pPr>
        <w:tabs>
          <w:tab w:val="left" w:pos="113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554FAA97" w14:textId="77777777" w:rsidR="00B60C71" w:rsidRPr="00106BBB" w:rsidRDefault="009A130A" w:rsidP="00106BBB">
      <w:pPr>
        <w:tabs>
          <w:tab w:val="left" w:pos="1134"/>
        </w:tabs>
        <w:spacing w:after="0" w:line="360" w:lineRule="auto"/>
        <w:ind w:left="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BB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106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6BBB" w:rsidRPr="00106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способы  оценивания деятельности учащихся на уроках истории ставят главной целью</w:t>
      </w:r>
      <w:r w:rsidRPr="00106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6BBB" w:rsidRPr="00106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мотивацию </w:t>
      </w:r>
      <w:r w:rsidRPr="00106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проявление инициативы и самостоятельности.</w:t>
      </w:r>
      <w:r w:rsidR="00106BBB" w:rsidRPr="00106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вид работы способствует развитию личностных, предметных и метапредметных результатов учащихся на уроках истории.</w:t>
      </w:r>
    </w:p>
    <w:p w14:paraId="6C5048C1" w14:textId="77777777" w:rsidR="00B72DB4" w:rsidRPr="00106BBB" w:rsidRDefault="00B72DB4" w:rsidP="00106B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2DB4" w:rsidRPr="0010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53B"/>
    <w:multiLevelType w:val="multilevel"/>
    <w:tmpl w:val="AFA02D46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78803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C71"/>
    <w:rsid w:val="00106BBB"/>
    <w:rsid w:val="00912602"/>
    <w:rsid w:val="009A130A"/>
    <w:rsid w:val="00B60C71"/>
    <w:rsid w:val="00B72DB4"/>
    <w:rsid w:val="00C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371B"/>
  <w15:docId w15:val="{8802DF24-12E9-4D18-8BF4-9AEC4A5B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C7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A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 Опрелкова</cp:lastModifiedBy>
  <cp:revision>4</cp:revision>
  <dcterms:created xsi:type="dcterms:W3CDTF">2014-06-16T16:30:00Z</dcterms:created>
  <dcterms:modified xsi:type="dcterms:W3CDTF">2022-05-11T16:36:00Z</dcterms:modified>
</cp:coreProperties>
</file>